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83C" w:rsidRDefault="004B5636" w:rsidP="00A754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  <w:r w:rsidR="004C583C" w:rsidRPr="001A267B">
        <w:rPr>
          <w:rFonts w:ascii="Times New Roman" w:hAnsi="Times New Roman" w:cs="Times New Roman"/>
          <w:b/>
          <w:sz w:val="28"/>
          <w:szCs w:val="28"/>
        </w:rPr>
        <w:t>УРОК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C583C" w:rsidRPr="001A267B">
        <w:rPr>
          <w:rFonts w:ascii="Times New Roman" w:hAnsi="Times New Roman" w:cs="Times New Roman"/>
          <w:b/>
          <w:sz w:val="28"/>
          <w:szCs w:val="28"/>
        </w:rPr>
        <w:t xml:space="preserve"> РУССКОГО ЯЗЫКА, 7 класс</w:t>
      </w:r>
    </w:p>
    <w:p w:rsidR="004B5636" w:rsidRPr="0045215E" w:rsidRDefault="004B5636" w:rsidP="004B5636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45215E">
        <w:rPr>
          <w:rFonts w:ascii="Times New Roman" w:hAnsi="Times New Roman" w:cs="Times New Roman"/>
          <w:b/>
          <w:sz w:val="25"/>
          <w:szCs w:val="25"/>
        </w:rPr>
        <w:t xml:space="preserve">Тема урока: </w:t>
      </w:r>
      <w:r w:rsidRPr="0045215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Слитное и раздельное написание </w:t>
      </w:r>
      <w:r w:rsidRPr="0045215E"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  <w:t>НЕ</w:t>
      </w:r>
      <w:r w:rsidRPr="0045215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 причастиями</w:t>
      </w:r>
    </w:p>
    <w:p w:rsidR="004B5636" w:rsidRDefault="004B5636" w:rsidP="004B5636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5215E">
        <w:rPr>
          <w:rFonts w:ascii="Times New Roman" w:hAnsi="Times New Roman" w:cs="Times New Roman"/>
          <w:b/>
          <w:sz w:val="25"/>
          <w:szCs w:val="25"/>
        </w:rPr>
        <w:t>Цел</w:t>
      </w:r>
      <w:r>
        <w:rPr>
          <w:rFonts w:ascii="Times New Roman" w:hAnsi="Times New Roman" w:cs="Times New Roman"/>
          <w:b/>
          <w:sz w:val="25"/>
          <w:szCs w:val="25"/>
        </w:rPr>
        <w:t>и</w:t>
      </w:r>
      <w:r w:rsidRPr="0045215E">
        <w:rPr>
          <w:rFonts w:ascii="Times New Roman" w:hAnsi="Times New Roman" w:cs="Times New Roman"/>
          <w:b/>
          <w:sz w:val="25"/>
          <w:szCs w:val="25"/>
        </w:rPr>
        <w:t xml:space="preserve"> урока:</w:t>
      </w:r>
      <w:r w:rsidRPr="0045215E">
        <w:rPr>
          <w:rFonts w:ascii="Times New Roman" w:hAnsi="Times New Roman" w:cs="Times New Roman"/>
          <w:sz w:val="25"/>
          <w:szCs w:val="25"/>
        </w:rPr>
        <w:t xml:space="preserve"> Организовать совместную поисковую деятельность по определению правила написания </w:t>
      </w:r>
      <w:r w:rsidRPr="0045215E">
        <w:rPr>
          <w:rFonts w:ascii="Times New Roman" w:hAnsi="Times New Roman" w:cs="Times New Roman"/>
          <w:i/>
          <w:sz w:val="25"/>
          <w:szCs w:val="25"/>
        </w:rPr>
        <w:t>не</w:t>
      </w:r>
      <w:r w:rsidRPr="0045215E">
        <w:rPr>
          <w:rFonts w:ascii="Times New Roman" w:hAnsi="Times New Roman" w:cs="Times New Roman"/>
          <w:sz w:val="25"/>
          <w:szCs w:val="25"/>
        </w:rPr>
        <w:t xml:space="preserve"> с причастиями</w:t>
      </w:r>
      <w:r w:rsidRPr="0045215E">
        <w:rPr>
          <w:rFonts w:ascii="Times New Roman" w:hAnsi="Times New Roman" w:cs="Times New Roman"/>
          <w:b/>
          <w:sz w:val="25"/>
          <w:szCs w:val="25"/>
        </w:rPr>
        <w:t>.</w:t>
      </w:r>
    </w:p>
    <w:p w:rsidR="001E7792" w:rsidRDefault="001E7792" w:rsidP="001E7792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Задачи урока:</w:t>
      </w:r>
    </w:p>
    <w:p w:rsidR="001E7792" w:rsidRPr="0046319B" w:rsidRDefault="001E7792" w:rsidP="001E7792">
      <w:pPr>
        <w:numPr>
          <w:ilvl w:val="0"/>
          <w:numId w:val="16"/>
        </w:numPr>
        <w:shd w:val="clear" w:color="auto" w:fill="FFFFFF"/>
        <w:tabs>
          <w:tab w:val="num" w:pos="0"/>
        </w:tabs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6319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анализировать, сравнивать, классифицировать, систематизировать, обобщать, формулировать выводы, устанавливать причинно-следственные связи, выявлять закономерности, строить умозаключения.</w:t>
      </w:r>
    </w:p>
    <w:p w:rsidR="001E7792" w:rsidRPr="0046319B" w:rsidRDefault="001E7792" w:rsidP="001E7792">
      <w:pPr>
        <w:numPr>
          <w:ilvl w:val="0"/>
          <w:numId w:val="16"/>
        </w:numPr>
        <w:shd w:val="clear" w:color="auto" w:fill="FFFFFF"/>
        <w:tabs>
          <w:tab w:val="num" w:pos="0"/>
        </w:tabs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6319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представлять информацию в различных видах (табличном, графическом).</w:t>
      </w:r>
    </w:p>
    <w:p w:rsidR="001E7792" w:rsidRPr="0046319B" w:rsidRDefault="001E7792" w:rsidP="001E7792">
      <w:pPr>
        <w:numPr>
          <w:ilvl w:val="0"/>
          <w:numId w:val="16"/>
        </w:numPr>
        <w:shd w:val="clear" w:color="auto" w:fill="FFFFFF"/>
        <w:tabs>
          <w:tab w:val="num" w:pos="0"/>
        </w:tabs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6319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проводить наблюдения над языковым материалом, анализировать и делать выводы.</w:t>
      </w:r>
    </w:p>
    <w:p w:rsidR="001E7792" w:rsidRPr="0046319B" w:rsidRDefault="001E7792" w:rsidP="001E7792">
      <w:pPr>
        <w:numPr>
          <w:ilvl w:val="0"/>
          <w:numId w:val="16"/>
        </w:numPr>
        <w:shd w:val="clear" w:color="auto" w:fill="FFFFFF"/>
        <w:tabs>
          <w:tab w:val="num" w:pos="0"/>
        </w:tabs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6319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владеть монологической и диалогической речью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1E7792" w:rsidRPr="0046319B" w:rsidRDefault="001E7792" w:rsidP="001E7792">
      <w:pPr>
        <w:numPr>
          <w:ilvl w:val="0"/>
          <w:numId w:val="16"/>
        </w:numPr>
        <w:shd w:val="clear" w:color="auto" w:fill="FFFFFF"/>
        <w:tabs>
          <w:tab w:val="num" w:pos="0"/>
        </w:tabs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6319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осознавать учебную задачу, ставить цель, планировать деятельность, соотносить результаты своей деятельности с образцом, определять причины затруднений и преодолевать их.</w:t>
      </w:r>
    </w:p>
    <w:p w:rsidR="001E7792" w:rsidRDefault="001E7792" w:rsidP="001E7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Планируемые результаты обучения: 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E377AC">
        <w:rPr>
          <w:rFonts w:ascii="Times New Roman" w:hAnsi="Times New Roman" w:cs="Times New Roman"/>
          <w:sz w:val="25"/>
          <w:szCs w:val="25"/>
        </w:rPr>
        <w:t>1)предметные</w:t>
      </w:r>
      <w:proofErr w:type="gramEnd"/>
      <w:r w:rsidRPr="00E377AC">
        <w:rPr>
          <w:rFonts w:ascii="Times New Roman" w:hAnsi="Times New Roman" w:cs="Times New Roman"/>
          <w:sz w:val="25"/>
          <w:szCs w:val="25"/>
        </w:rPr>
        <w:t>:</w:t>
      </w:r>
    </w:p>
    <w:p w:rsidR="001E7792" w:rsidRDefault="001E7792" w:rsidP="001E7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7AC">
        <w:rPr>
          <w:rFonts w:ascii="Times New Roman" w:hAnsi="Times New Roman" w:cs="Times New Roman"/>
          <w:sz w:val="25"/>
          <w:szCs w:val="25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распознавать причастия в тексте:</w:t>
      </w:r>
    </w:p>
    <w:p w:rsidR="001E7792" w:rsidRDefault="001E7792" w:rsidP="001E7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употреблять причастия в речи: </w:t>
      </w:r>
    </w:p>
    <w:p w:rsidR="001E7792" w:rsidRDefault="001E7792" w:rsidP="001E7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46319B">
        <w:rPr>
          <w:rFonts w:ascii="Times New Roman" w:hAnsi="Times New Roman" w:cs="Times New Roman"/>
          <w:sz w:val="24"/>
          <w:szCs w:val="24"/>
        </w:rPr>
        <w:t xml:space="preserve">рименять правила правописания </w:t>
      </w:r>
      <w:r>
        <w:rPr>
          <w:rFonts w:ascii="Times New Roman" w:hAnsi="Times New Roman" w:cs="Times New Roman"/>
          <w:sz w:val="24"/>
          <w:szCs w:val="24"/>
        </w:rPr>
        <w:t xml:space="preserve">написания не с причастиями; 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46319B">
        <w:rPr>
          <w:rFonts w:ascii="Times New Roman" w:hAnsi="Times New Roman" w:cs="Times New Roman"/>
          <w:sz w:val="24"/>
          <w:szCs w:val="24"/>
        </w:rPr>
        <w:t>меть объяснить выбор слитного и раздельного написания НЕ, употребленного с глаголами и другими частями речи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E377AC">
        <w:rPr>
          <w:rFonts w:ascii="Times New Roman" w:hAnsi="Times New Roman" w:cs="Times New Roman"/>
          <w:sz w:val="25"/>
          <w:szCs w:val="25"/>
        </w:rPr>
        <w:t>2)</w:t>
      </w:r>
      <w:proofErr w:type="spellStart"/>
      <w:r w:rsidRPr="00E377AC">
        <w:rPr>
          <w:rFonts w:ascii="Times New Roman" w:hAnsi="Times New Roman" w:cs="Times New Roman"/>
          <w:sz w:val="25"/>
          <w:szCs w:val="25"/>
        </w:rPr>
        <w:t>метапредметные</w:t>
      </w:r>
      <w:proofErr w:type="spellEnd"/>
      <w:proofErr w:type="gramEnd"/>
      <w:r w:rsidRPr="00E377AC">
        <w:rPr>
          <w:rFonts w:ascii="Times New Roman" w:hAnsi="Times New Roman" w:cs="Times New Roman"/>
          <w:sz w:val="25"/>
          <w:szCs w:val="25"/>
        </w:rPr>
        <w:t>: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уметь формулировать цель деятельности;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планировать последовательность действий;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 xml:space="preserve">- осуществлять самоконтроль, </w:t>
      </w:r>
      <w:proofErr w:type="spellStart"/>
      <w:r w:rsidRPr="00E377AC">
        <w:rPr>
          <w:rFonts w:ascii="Times New Roman" w:hAnsi="Times New Roman" w:cs="Times New Roman"/>
          <w:sz w:val="25"/>
          <w:szCs w:val="25"/>
        </w:rPr>
        <w:t>самокоррекцию</w:t>
      </w:r>
      <w:proofErr w:type="spellEnd"/>
      <w:r w:rsidRPr="00E377AC">
        <w:rPr>
          <w:rFonts w:ascii="Times New Roman" w:hAnsi="Times New Roman" w:cs="Times New Roman"/>
          <w:sz w:val="25"/>
          <w:szCs w:val="25"/>
        </w:rPr>
        <w:t>;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-строить логическую цепь рассуждения, перерабатывать, систематизировать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информацию и предъявлять её разными способами;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владеть всеми видами речевой деятельности.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3) личностные: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оценивать себя на основе критерия успешности;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уметь отстаивать свою точку зрения;</w:t>
      </w:r>
    </w:p>
    <w:p w:rsidR="001E7792" w:rsidRPr="00E377AC" w:rsidRDefault="001E7792" w:rsidP="001E779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делать выводы, умозаключения;</w:t>
      </w:r>
    </w:p>
    <w:p w:rsidR="001E7792" w:rsidRPr="0045215E" w:rsidRDefault="001E7792" w:rsidP="004B5636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E377AC">
        <w:rPr>
          <w:rFonts w:ascii="Times New Roman" w:hAnsi="Times New Roman" w:cs="Times New Roman"/>
          <w:sz w:val="25"/>
          <w:szCs w:val="25"/>
        </w:rPr>
        <w:t>- адекватно понимать причины успеха/неуспеха в учебной деятельности.</w:t>
      </w:r>
    </w:p>
    <w:p w:rsidR="004B5636" w:rsidRPr="0045215E" w:rsidRDefault="004B5636" w:rsidP="004B563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45215E">
        <w:rPr>
          <w:rFonts w:ascii="Times New Roman" w:hAnsi="Times New Roman" w:cs="Times New Roman"/>
          <w:b/>
          <w:sz w:val="25"/>
          <w:szCs w:val="25"/>
        </w:rPr>
        <w:t>Основной метод обучения</w:t>
      </w:r>
      <w:r w:rsidRPr="0045215E">
        <w:rPr>
          <w:rFonts w:ascii="Times New Roman" w:hAnsi="Times New Roman" w:cs="Times New Roman"/>
          <w:sz w:val="25"/>
          <w:szCs w:val="25"/>
        </w:rPr>
        <w:t>: «Лингвистический эксперимент».</w:t>
      </w:r>
    </w:p>
    <w:p w:rsidR="004B5636" w:rsidRPr="0045215E" w:rsidRDefault="004B5636" w:rsidP="004B563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5215E">
        <w:rPr>
          <w:rFonts w:ascii="Times New Roman" w:hAnsi="Times New Roman" w:cs="Times New Roman"/>
          <w:b/>
          <w:sz w:val="25"/>
          <w:szCs w:val="25"/>
        </w:rPr>
        <w:t>Формы организации познавательной деятельности</w:t>
      </w:r>
      <w:r w:rsidRPr="0045215E">
        <w:rPr>
          <w:rFonts w:ascii="Times New Roman" w:hAnsi="Times New Roman" w:cs="Times New Roman"/>
          <w:sz w:val="25"/>
          <w:szCs w:val="25"/>
        </w:rPr>
        <w:t>: фронтальная, групповая, индивидуальная.</w:t>
      </w:r>
    </w:p>
    <w:p w:rsidR="004B5636" w:rsidRDefault="004B5636" w:rsidP="001E779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5215E">
        <w:rPr>
          <w:rFonts w:ascii="Times New Roman" w:hAnsi="Times New Roman" w:cs="Times New Roman"/>
          <w:b/>
          <w:sz w:val="25"/>
          <w:szCs w:val="25"/>
        </w:rPr>
        <w:t>Средства обучения</w:t>
      </w:r>
      <w:r w:rsidRPr="0045215E">
        <w:rPr>
          <w:rFonts w:ascii="Times New Roman" w:hAnsi="Times New Roman" w:cs="Times New Roman"/>
          <w:sz w:val="25"/>
          <w:szCs w:val="25"/>
        </w:rPr>
        <w:t xml:space="preserve">: </w:t>
      </w:r>
      <w:r w:rsidR="00E065BD">
        <w:rPr>
          <w:rFonts w:ascii="Times New Roman" w:hAnsi="Times New Roman" w:cs="Times New Roman"/>
          <w:sz w:val="25"/>
          <w:szCs w:val="25"/>
        </w:rPr>
        <w:t>учебник «</w:t>
      </w:r>
      <w:r w:rsidR="00E065BD" w:rsidRPr="00E065BD">
        <w:rPr>
          <w:rFonts w:ascii="Times New Roman" w:hAnsi="Times New Roman" w:cs="Times New Roman"/>
          <w:sz w:val="25"/>
          <w:szCs w:val="25"/>
        </w:rPr>
        <w:t>Русский язык. 7 класс</w:t>
      </w:r>
      <w:r w:rsidR="007B1777">
        <w:rPr>
          <w:rFonts w:ascii="Times New Roman" w:hAnsi="Times New Roman" w:cs="Times New Roman"/>
          <w:sz w:val="25"/>
          <w:szCs w:val="25"/>
        </w:rPr>
        <w:t xml:space="preserve">. – учеб. для </w:t>
      </w:r>
      <w:proofErr w:type="spellStart"/>
      <w:r w:rsidR="007B1777">
        <w:rPr>
          <w:rFonts w:ascii="Times New Roman" w:hAnsi="Times New Roman" w:cs="Times New Roman"/>
          <w:sz w:val="25"/>
          <w:szCs w:val="25"/>
        </w:rPr>
        <w:t>общеобразоват</w:t>
      </w:r>
      <w:proofErr w:type="spellEnd"/>
      <w:r w:rsidR="007B1777">
        <w:rPr>
          <w:rFonts w:ascii="Times New Roman" w:hAnsi="Times New Roman" w:cs="Times New Roman"/>
          <w:sz w:val="25"/>
          <w:szCs w:val="25"/>
        </w:rPr>
        <w:t>.  учреждений (</w:t>
      </w:r>
      <w:r w:rsidR="00E065BD" w:rsidRPr="00E065BD">
        <w:rPr>
          <w:rFonts w:ascii="Times New Roman" w:hAnsi="Times New Roman" w:cs="Times New Roman"/>
          <w:sz w:val="25"/>
          <w:szCs w:val="25"/>
        </w:rPr>
        <w:t xml:space="preserve">Баранов М.Т., </w:t>
      </w:r>
      <w:proofErr w:type="spellStart"/>
      <w:r w:rsidR="00E065BD" w:rsidRPr="00E065BD">
        <w:rPr>
          <w:rFonts w:ascii="Times New Roman" w:hAnsi="Times New Roman" w:cs="Times New Roman"/>
          <w:sz w:val="25"/>
          <w:szCs w:val="25"/>
        </w:rPr>
        <w:t>Ладыженская</w:t>
      </w:r>
      <w:proofErr w:type="spellEnd"/>
      <w:r w:rsidR="00E065BD" w:rsidRPr="00E065BD">
        <w:rPr>
          <w:rFonts w:ascii="Times New Roman" w:hAnsi="Times New Roman" w:cs="Times New Roman"/>
          <w:sz w:val="25"/>
          <w:szCs w:val="25"/>
        </w:rPr>
        <w:t xml:space="preserve"> Т.А., </w:t>
      </w:r>
      <w:proofErr w:type="spellStart"/>
      <w:r w:rsidR="00E065BD" w:rsidRPr="00E065BD">
        <w:rPr>
          <w:rFonts w:ascii="Times New Roman" w:hAnsi="Times New Roman" w:cs="Times New Roman"/>
          <w:sz w:val="25"/>
          <w:szCs w:val="25"/>
        </w:rPr>
        <w:t>Тростенцова</w:t>
      </w:r>
      <w:proofErr w:type="spellEnd"/>
      <w:r w:rsidR="00E065BD" w:rsidRPr="00E065BD">
        <w:rPr>
          <w:rFonts w:ascii="Times New Roman" w:hAnsi="Times New Roman" w:cs="Times New Roman"/>
          <w:sz w:val="25"/>
          <w:szCs w:val="25"/>
        </w:rPr>
        <w:t xml:space="preserve"> Л.А. и др.</w:t>
      </w:r>
      <w:r w:rsidR="00E065BD">
        <w:rPr>
          <w:rFonts w:ascii="Times New Roman" w:hAnsi="Times New Roman" w:cs="Times New Roman"/>
          <w:sz w:val="25"/>
          <w:szCs w:val="25"/>
        </w:rPr>
        <w:t>,</w:t>
      </w:r>
      <w:r w:rsidR="007B1777">
        <w:rPr>
          <w:rFonts w:ascii="Times New Roman" w:hAnsi="Times New Roman" w:cs="Times New Roman"/>
          <w:sz w:val="25"/>
          <w:szCs w:val="25"/>
        </w:rPr>
        <w:t xml:space="preserve"> под ред. Н.М. </w:t>
      </w:r>
      <w:proofErr w:type="spellStart"/>
      <w:r w:rsidR="007B1777">
        <w:rPr>
          <w:rFonts w:ascii="Times New Roman" w:hAnsi="Times New Roman" w:cs="Times New Roman"/>
          <w:sz w:val="25"/>
          <w:szCs w:val="25"/>
        </w:rPr>
        <w:t>Шанский</w:t>
      </w:r>
      <w:proofErr w:type="spellEnd"/>
      <w:r w:rsidR="007B1777">
        <w:rPr>
          <w:rFonts w:ascii="Times New Roman" w:hAnsi="Times New Roman" w:cs="Times New Roman"/>
          <w:sz w:val="25"/>
          <w:szCs w:val="25"/>
        </w:rPr>
        <w:t>), - М.: Просвещение,</w:t>
      </w:r>
      <w:r w:rsidR="00E065BD">
        <w:rPr>
          <w:rFonts w:ascii="Times New Roman" w:hAnsi="Times New Roman" w:cs="Times New Roman"/>
          <w:sz w:val="25"/>
          <w:szCs w:val="25"/>
        </w:rPr>
        <w:t xml:space="preserve"> 2021 г., </w:t>
      </w:r>
      <w:bookmarkStart w:id="0" w:name="_GoBack"/>
      <w:bookmarkEnd w:id="0"/>
      <w:r w:rsidRPr="0045215E">
        <w:rPr>
          <w:rFonts w:ascii="Times New Roman" w:hAnsi="Times New Roman" w:cs="Times New Roman"/>
          <w:sz w:val="25"/>
          <w:szCs w:val="25"/>
        </w:rPr>
        <w:t>презентация</w:t>
      </w:r>
      <w:r>
        <w:rPr>
          <w:rFonts w:ascii="Times New Roman" w:hAnsi="Times New Roman" w:cs="Times New Roman"/>
          <w:sz w:val="25"/>
          <w:szCs w:val="25"/>
        </w:rPr>
        <w:t xml:space="preserve"> (</w:t>
      </w:r>
      <w:r w:rsidRPr="0024585D">
        <w:rPr>
          <w:rFonts w:ascii="Times New Roman" w:hAnsi="Times New Roman" w:cs="Times New Roman"/>
          <w:i/>
          <w:sz w:val="25"/>
          <w:szCs w:val="25"/>
        </w:rPr>
        <w:t>см.</w:t>
      </w:r>
      <w:r w:rsidR="0024585D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24585D">
        <w:rPr>
          <w:rFonts w:ascii="Times New Roman" w:hAnsi="Times New Roman" w:cs="Times New Roman"/>
          <w:i/>
          <w:sz w:val="25"/>
          <w:szCs w:val="25"/>
        </w:rPr>
        <w:t>приложение 1</w:t>
      </w:r>
      <w:r>
        <w:rPr>
          <w:rFonts w:ascii="Times New Roman" w:hAnsi="Times New Roman" w:cs="Times New Roman"/>
          <w:sz w:val="25"/>
          <w:szCs w:val="25"/>
        </w:rPr>
        <w:t>)</w:t>
      </w:r>
      <w:r w:rsidRPr="0045215E">
        <w:rPr>
          <w:rFonts w:ascii="Times New Roman" w:hAnsi="Times New Roman" w:cs="Times New Roman"/>
          <w:sz w:val="25"/>
          <w:szCs w:val="25"/>
        </w:rPr>
        <w:t>, карточки с заданиями для организации работы в группах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4585D">
        <w:rPr>
          <w:rFonts w:ascii="Times New Roman" w:hAnsi="Times New Roman" w:cs="Times New Roman"/>
          <w:sz w:val="25"/>
          <w:szCs w:val="25"/>
        </w:rPr>
        <w:t>(</w:t>
      </w:r>
      <w:r w:rsidRPr="0024585D">
        <w:rPr>
          <w:rFonts w:ascii="Times New Roman" w:hAnsi="Times New Roman" w:cs="Times New Roman"/>
          <w:i/>
          <w:sz w:val="25"/>
          <w:szCs w:val="25"/>
        </w:rPr>
        <w:t>см.</w:t>
      </w:r>
      <w:r w:rsidR="0024585D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24585D">
        <w:rPr>
          <w:rFonts w:ascii="Times New Roman" w:hAnsi="Times New Roman" w:cs="Times New Roman"/>
          <w:i/>
          <w:sz w:val="25"/>
          <w:szCs w:val="25"/>
        </w:rPr>
        <w:t>приложение</w:t>
      </w:r>
      <w:r w:rsidRPr="0024585D">
        <w:rPr>
          <w:rFonts w:ascii="Times New Roman" w:hAnsi="Times New Roman" w:cs="Times New Roman"/>
          <w:sz w:val="25"/>
          <w:szCs w:val="25"/>
        </w:rPr>
        <w:t xml:space="preserve"> </w:t>
      </w:r>
      <w:r w:rsidRPr="0024585D">
        <w:rPr>
          <w:rFonts w:ascii="Times New Roman" w:hAnsi="Times New Roman" w:cs="Times New Roman"/>
          <w:i/>
          <w:sz w:val="25"/>
          <w:szCs w:val="25"/>
        </w:rPr>
        <w:t>2</w:t>
      </w:r>
      <w:r>
        <w:rPr>
          <w:rFonts w:ascii="Times New Roman" w:hAnsi="Times New Roman" w:cs="Times New Roman"/>
          <w:sz w:val="25"/>
          <w:szCs w:val="25"/>
        </w:rPr>
        <w:t>)</w:t>
      </w:r>
      <w:r w:rsidRPr="0045215E">
        <w:rPr>
          <w:rFonts w:ascii="Times New Roman" w:hAnsi="Times New Roman" w:cs="Times New Roman"/>
          <w:sz w:val="25"/>
          <w:szCs w:val="25"/>
        </w:rPr>
        <w:t>.</w:t>
      </w:r>
    </w:p>
    <w:p w:rsidR="001E7792" w:rsidRPr="00532BF6" w:rsidRDefault="001E7792" w:rsidP="001E7792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532BF6">
        <w:rPr>
          <w:rFonts w:ascii="Times New Roman" w:hAnsi="Times New Roman" w:cs="Times New Roman"/>
          <w:b/>
          <w:sz w:val="25"/>
          <w:szCs w:val="25"/>
        </w:rPr>
        <w:t>Диагностические материалы для оценивания результатов обучения:</w:t>
      </w:r>
    </w:p>
    <w:p w:rsidR="001E7792" w:rsidRPr="0045215E" w:rsidRDefault="001E7792" w:rsidP="001E779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Карточки с заданиями с последующей самопроверкой</w:t>
      </w:r>
    </w:p>
    <w:tbl>
      <w:tblPr>
        <w:tblStyle w:val="a4"/>
        <w:tblW w:w="102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24"/>
        <w:gridCol w:w="3380"/>
        <w:gridCol w:w="2835"/>
        <w:gridCol w:w="2267"/>
      </w:tblGrid>
      <w:tr w:rsidR="001E7792" w:rsidRPr="002E2B14" w:rsidTr="001E7792">
        <w:tc>
          <w:tcPr>
            <w:tcW w:w="1724" w:type="dxa"/>
          </w:tcPr>
          <w:p w:rsidR="001E7792" w:rsidRPr="002E2B14" w:rsidRDefault="001E7792" w:rsidP="00452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380" w:type="dxa"/>
          </w:tcPr>
          <w:p w:rsidR="001E7792" w:rsidRPr="002E2B14" w:rsidRDefault="001E7792" w:rsidP="00452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835" w:type="dxa"/>
          </w:tcPr>
          <w:p w:rsidR="001E7792" w:rsidRPr="002E2B14" w:rsidRDefault="001E7792" w:rsidP="00452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267" w:type="dxa"/>
          </w:tcPr>
          <w:p w:rsidR="001E7792" w:rsidRPr="002E2B14" w:rsidRDefault="002E2B14" w:rsidP="00452F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формированию функциональной грамотности</w:t>
            </w:r>
          </w:p>
        </w:tc>
      </w:tr>
      <w:tr w:rsidR="001E7792" w:rsidRPr="002E2B14" w:rsidTr="001E7792">
        <w:trPr>
          <w:trHeight w:val="1181"/>
        </w:trPr>
        <w:tc>
          <w:tcPr>
            <w:tcW w:w="1724" w:type="dxa"/>
            <w:vMerge w:val="restart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Введение в проблему,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актуализация имеющегося опыта и знаний обучающихся</w:t>
            </w:r>
          </w:p>
        </w:tc>
        <w:tc>
          <w:tcPr>
            <w:tcW w:w="3380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Предлагает прокомментировать высказывания о науке. Подводит к выводу о значимости науки для человечества.</w:t>
            </w:r>
          </w:p>
        </w:tc>
        <w:tc>
          <w:tcPr>
            <w:tcW w:w="2835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Читают, высказывают свою точку зрения.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50B9" w:rsidRPr="002E2B14" w:rsidRDefault="001E50B9" w:rsidP="001E77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на понимание и осмысление</w:t>
            </w:r>
            <w:r w:rsidR="002E2B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информации, заданной в тексте. </w:t>
            </w:r>
          </w:p>
          <w:p w:rsidR="001E7792" w:rsidRPr="002E2B14" w:rsidRDefault="001E7792" w:rsidP="001E7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792" w:rsidRPr="002E2B14" w:rsidTr="001E7792">
        <w:trPr>
          <w:trHeight w:val="1032"/>
        </w:trPr>
        <w:tc>
          <w:tcPr>
            <w:tcW w:w="1724" w:type="dxa"/>
            <w:vMerge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80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Организует деятельность по актуализации опорных знаний.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проблемную ситуацию. В процессе беседы подводит к теме и цели урока.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Вспоминают правило написание не с существительными, прилагательными, глаголами; особенности причастия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Предлагают способы выхода из проблемной ситуации, определяют тему и цель урока.</w:t>
            </w:r>
          </w:p>
        </w:tc>
        <w:tc>
          <w:tcPr>
            <w:tcW w:w="2267" w:type="dxa"/>
          </w:tcPr>
          <w:p w:rsidR="001E50B9" w:rsidRPr="002E2B14" w:rsidRDefault="001E50B9" w:rsidP="001E50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текстом.</w:t>
            </w:r>
          </w:p>
          <w:p w:rsidR="001E7792" w:rsidRPr="002E2B14" w:rsidRDefault="001E50B9" w:rsidP="001E50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>Поиск информации</w:t>
            </w:r>
            <w:r w:rsidR="002E2B14">
              <w:rPr>
                <w:rFonts w:ascii="Times New Roman" w:hAnsi="Times New Roman" w:cs="Times New Roman"/>
                <w:sz w:val="24"/>
                <w:szCs w:val="24"/>
              </w:rPr>
              <w:t xml:space="preserve"> (задание формируе</w:t>
            </w: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т навык поиска информации, не высказанной в тексте напрямую).</w:t>
            </w:r>
          </w:p>
        </w:tc>
      </w:tr>
      <w:tr w:rsidR="001E7792" w:rsidRPr="002E2B14" w:rsidTr="001E7792">
        <w:trPr>
          <w:trHeight w:val="3396"/>
        </w:trPr>
        <w:tc>
          <w:tcPr>
            <w:tcW w:w="1724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Учебные действия по решению проблемной ситуации</w:t>
            </w:r>
          </w:p>
        </w:tc>
        <w:tc>
          <w:tcPr>
            <w:tcW w:w="3380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поиск решения проблемы (лингвистический эксперимент) с поэтапным контролем и коррекцией результатов.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Наблюдает за ходом выполнения заданий, консультирует.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Организует обсуждение результатов работы.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Предъявляет эталонный вариант алгоритма по правилу написания </w:t>
            </w: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с причастиями</w:t>
            </w:r>
          </w:p>
        </w:tc>
        <w:tc>
          <w:tcPr>
            <w:tcW w:w="2835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существенные признаки, выдвигают гипотезы, классифицируют объекты по принципу: не с причастиями слитно и раздельно, затем по особенностям причастия (наличие зависимых слов, краткая форма, противопоставление),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На основании выявленных существенных особенностей написания не с причастиями, составляют алгоритм действий.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Апробируют полученные алгоритмы действий.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результаты работы по каждому этапу (заданию), сравнивают с эталоном.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коррективы.</w:t>
            </w:r>
          </w:p>
        </w:tc>
        <w:tc>
          <w:tcPr>
            <w:tcW w:w="2267" w:type="dxa"/>
          </w:tcPr>
          <w:p w:rsidR="001E7792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>Преобразование и интерпретация информации.</w:t>
            </w: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верной информации (задания направлены на нахождение в тексте примеров, доказывающих приведённое утверждение).</w:t>
            </w:r>
          </w:p>
          <w:p w:rsidR="002E2B14" w:rsidRPr="002E2B14" w:rsidRDefault="002E2B14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алгоритмом.</w:t>
            </w:r>
          </w:p>
        </w:tc>
      </w:tr>
      <w:tr w:rsidR="001E7792" w:rsidRPr="002E2B14" w:rsidTr="001E7792">
        <w:tc>
          <w:tcPr>
            <w:tcW w:w="1724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Рефлексия </w:t>
            </w:r>
          </w:p>
        </w:tc>
        <w:tc>
          <w:tcPr>
            <w:tcW w:w="3380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Предлагает соотнести полученные результаты работы с поставленной целью.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Предлагает закончить предложение «Я почувствовал себя исследователем, потому что я…» (прием «незаконченное предложение»)</w:t>
            </w:r>
          </w:p>
        </w:tc>
        <w:tc>
          <w:tcPr>
            <w:tcW w:w="2835" w:type="dxa"/>
          </w:tcPr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полученные результаты работы с поставленной целью. 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sz w:val="24"/>
                <w:szCs w:val="24"/>
              </w:rPr>
              <w:t>Осознают и озвучивают компоненты своих исследовательских действий по решению проблемы.</w:t>
            </w:r>
          </w:p>
          <w:p w:rsidR="001E7792" w:rsidRPr="002E2B14" w:rsidRDefault="001E7792" w:rsidP="00452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E7792" w:rsidRPr="002E2B14" w:rsidRDefault="001E50B9" w:rsidP="00452F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B14">
              <w:rPr>
                <w:rFonts w:ascii="Times New Roman" w:hAnsi="Times New Roman" w:cs="Times New Roman"/>
                <w:i/>
                <w:sz w:val="24"/>
                <w:szCs w:val="24"/>
              </w:rPr>
              <w:t>Оценка информации.</w:t>
            </w:r>
          </w:p>
        </w:tc>
      </w:tr>
    </w:tbl>
    <w:p w:rsidR="004B5636" w:rsidRPr="0045215E" w:rsidRDefault="004B5636" w:rsidP="004B5636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4B5636" w:rsidRPr="001A267B" w:rsidRDefault="004B5636" w:rsidP="00A754FA">
      <w:pPr>
        <w:rPr>
          <w:rFonts w:ascii="Times New Roman" w:hAnsi="Times New Roman" w:cs="Times New Roman"/>
          <w:b/>
          <w:sz w:val="28"/>
          <w:szCs w:val="28"/>
        </w:rPr>
      </w:pPr>
    </w:p>
    <w:p w:rsidR="004C583C" w:rsidRPr="001A267B" w:rsidRDefault="004C583C" w:rsidP="00D32D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67B">
        <w:rPr>
          <w:rFonts w:ascii="Times New Roman" w:hAnsi="Times New Roman" w:cs="Times New Roman"/>
          <w:b/>
          <w:sz w:val="28"/>
          <w:szCs w:val="28"/>
        </w:rPr>
        <w:t>Тема: Слитное и раздельное написание НЕ с причастиями</w:t>
      </w:r>
    </w:p>
    <w:p w:rsidR="004B5636" w:rsidRDefault="004B5636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 w:rsidRPr="004B5636">
        <w:rPr>
          <w:rFonts w:ascii="Times New Roman" w:hAnsi="Times New Roman" w:cs="Times New Roman"/>
          <w:b/>
          <w:i/>
          <w:sz w:val="25"/>
          <w:szCs w:val="25"/>
        </w:rPr>
        <w:t>Этап</w:t>
      </w:r>
      <w:r w:rsidR="00A0771E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="00A0771E">
        <w:rPr>
          <w:rFonts w:ascii="Times New Roman" w:hAnsi="Times New Roman" w:cs="Times New Roman"/>
          <w:b/>
          <w:i/>
          <w:sz w:val="25"/>
          <w:szCs w:val="25"/>
          <w:lang w:val="en-US"/>
        </w:rPr>
        <w:t>I</w:t>
      </w:r>
      <w:r w:rsidR="00A0771E" w:rsidRPr="00A0771E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i/>
          <w:sz w:val="25"/>
          <w:szCs w:val="25"/>
        </w:rPr>
        <w:t>«</w:t>
      </w:r>
      <w:r w:rsidRPr="0045215E">
        <w:rPr>
          <w:rFonts w:ascii="Times New Roman" w:hAnsi="Times New Roman" w:cs="Times New Roman"/>
          <w:b/>
          <w:i/>
          <w:sz w:val="25"/>
          <w:szCs w:val="25"/>
        </w:rPr>
        <w:t>Введение в проблему,</w:t>
      </w:r>
      <w:r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Pr="0045215E">
        <w:rPr>
          <w:rFonts w:ascii="Times New Roman" w:hAnsi="Times New Roman" w:cs="Times New Roman"/>
          <w:b/>
          <w:i/>
          <w:sz w:val="25"/>
          <w:szCs w:val="25"/>
        </w:rPr>
        <w:t>актуализация имеющегося опыта и знаний обучающихся</w:t>
      </w:r>
      <w:r>
        <w:rPr>
          <w:rFonts w:ascii="Times New Roman" w:hAnsi="Times New Roman" w:cs="Times New Roman"/>
          <w:b/>
          <w:i/>
          <w:sz w:val="25"/>
          <w:szCs w:val="25"/>
        </w:rPr>
        <w:t>»</w:t>
      </w:r>
    </w:p>
    <w:p w:rsidR="001A267B" w:rsidRDefault="001A267B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474B2E" w:rsidRDefault="001A267B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д</w:t>
      </w:r>
      <w:r w:rsidR="00CE51C7" w:rsidRPr="00A754FA">
        <w:rPr>
          <w:rFonts w:ascii="Times New Roman" w:hAnsi="Times New Roman" w:cs="Times New Roman"/>
          <w:sz w:val="28"/>
          <w:szCs w:val="28"/>
        </w:rPr>
        <w:t>авайте посмотри</w:t>
      </w:r>
      <w:r w:rsidR="00D74840" w:rsidRPr="00A754FA">
        <w:rPr>
          <w:rFonts w:ascii="Times New Roman" w:hAnsi="Times New Roman" w:cs="Times New Roman"/>
          <w:sz w:val="28"/>
          <w:szCs w:val="28"/>
        </w:rPr>
        <w:t>м</w:t>
      </w:r>
      <w:r w:rsidR="00CE51C7" w:rsidRPr="00A754FA">
        <w:rPr>
          <w:rFonts w:ascii="Times New Roman" w:hAnsi="Times New Roman" w:cs="Times New Roman"/>
          <w:sz w:val="28"/>
          <w:szCs w:val="28"/>
        </w:rPr>
        <w:t xml:space="preserve"> на слайд и прочитаем стихотворение А.С. Пушкина:</w:t>
      </w:r>
    </w:p>
    <w:p w:rsidR="001A267B" w:rsidRPr="009B66EE" w:rsidRDefault="001A267B" w:rsidP="00D32D62">
      <w:pPr>
        <w:spacing w:after="0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О, сколько нам открытий чудных</w:t>
      </w:r>
    </w:p>
    <w:p w:rsidR="001A267B" w:rsidRPr="009B66EE" w:rsidRDefault="001A267B" w:rsidP="00D32D62">
      <w:pPr>
        <w:spacing w:after="0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Готовят просвещенья дух</w:t>
      </w:r>
    </w:p>
    <w:p w:rsidR="001A267B" w:rsidRPr="009B66EE" w:rsidRDefault="001A267B" w:rsidP="00D32D62">
      <w:pPr>
        <w:spacing w:after="0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И опыт, сын ошибок трудных,</w:t>
      </w:r>
    </w:p>
    <w:p w:rsidR="009B66EE" w:rsidRDefault="001A267B" w:rsidP="00D32D62">
      <w:pPr>
        <w:spacing w:after="0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 xml:space="preserve">И гений, парадоксов друг… </w:t>
      </w:r>
    </w:p>
    <w:p w:rsidR="001A267B" w:rsidRPr="009B66EE" w:rsidRDefault="001A267B" w:rsidP="00D32D62">
      <w:pPr>
        <w:spacing w:after="0"/>
        <w:ind w:lef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(А.С. Пушкин)</w:t>
      </w:r>
    </w:p>
    <w:p w:rsidR="009B66EE" w:rsidRDefault="001A267B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1C7" w:rsidRPr="00A754FA">
        <w:rPr>
          <w:rFonts w:ascii="Times New Roman" w:hAnsi="Times New Roman" w:cs="Times New Roman"/>
          <w:sz w:val="28"/>
          <w:szCs w:val="28"/>
        </w:rPr>
        <w:t xml:space="preserve">Как вы думаете, почему именно эти строки стали эпиграфом к нашему уроку? </w:t>
      </w:r>
      <w:r w:rsidR="009B66EE">
        <w:rPr>
          <w:rFonts w:ascii="Times New Roman" w:hAnsi="Times New Roman" w:cs="Times New Roman"/>
          <w:sz w:val="28"/>
          <w:szCs w:val="28"/>
        </w:rPr>
        <w:t>(</w:t>
      </w:r>
      <w:r w:rsidR="00CE51C7" w:rsidRPr="004B5636">
        <w:rPr>
          <w:rFonts w:ascii="Times New Roman" w:hAnsi="Times New Roman" w:cs="Times New Roman"/>
          <w:i/>
          <w:sz w:val="28"/>
          <w:szCs w:val="28"/>
        </w:rPr>
        <w:t>2021 год в России об</w:t>
      </w:r>
      <w:r w:rsidR="009B66EE" w:rsidRPr="004B5636">
        <w:rPr>
          <w:rFonts w:ascii="Times New Roman" w:hAnsi="Times New Roman" w:cs="Times New Roman"/>
          <w:i/>
          <w:sz w:val="28"/>
          <w:szCs w:val="28"/>
        </w:rPr>
        <w:t xml:space="preserve">ъявлен </w:t>
      </w:r>
      <w:r w:rsidR="004B5636">
        <w:rPr>
          <w:rFonts w:ascii="Times New Roman" w:hAnsi="Times New Roman" w:cs="Times New Roman"/>
          <w:i/>
          <w:sz w:val="28"/>
          <w:szCs w:val="28"/>
        </w:rPr>
        <w:t>«</w:t>
      </w:r>
      <w:r w:rsidR="004B5636" w:rsidRPr="004B5636">
        <w:rPr>
          <w:rFonts w:ascii="Times New Roman" w:hAnsi="Times New Roman" w:cs="Times New Roman"/>
          <w:i/>
          <w:sz w:val="28"/>
          <w:szCs w:val="28"/>
        </w:rPr>
        <w:t xml:space="preserve">Годом </w:t>
      </w:r>
      <w:r w:rsidR="009B66EE" w:rsidRPr="004B5636">
        <w:rPr>
          <w:rFonts w:ascii="Times New Roman" w:hAnsi="Times New Roman" w:cs="Times New Roman"/>
          <w:i/>
          <w:sz w:val="28"/>
          <w:szCs w:val="28"/>
        </w:rPr>
        <w:t>науки и технологий</w:t>
      </w:r>
      <w:r w:rsidR="004B5636">
        <w:rPr>
          <w:rFonts w:ascii="Times New Roman" w:hAnsi="Times New Roman" w:cs="Times New Roman"/>
          <w:i/>
          <w:sz w:val="28"/>
          <w:szCs w:val="28"/>
        </w:rPr>
        <w:t>»</w:t>
      </w:r>
      <w:r w:rsidR="00A427F6" w:rsidRPr="00A754FA">
        <w:rPr>
          <w:rFonts w:ascii="Times New Roman" w:hAnsi="Times New Roman" w:cs="Times New Roman"/>
          <w:sz w:val="28"/>
          <w:szCs w:val="28"/>
        </w:rPr>
        <w:t>.</w:t>
      </w:r>
      <w:r w:rsidR="009B66EE">
        <w:rPr>
          <w:rFonts w:ascii="Times New Roman" w:hAnsi="Times New Roman" w:cs="Times New Roman"/>
          <w:sz w:val="28"/>
          <w:szCs w:val="28"/>
        </w:rPr>
        <w:t>)</w:t>
      </w:r>
      <w:r w:rsidR="00A427F6" w:rsidRPr="00A75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6EE" w:rsidRDefault="009B66EE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27F6" w:rsidRPr="00A754FA">
        <w:rPr>
          <w:rFonts w:ascii="Times New Roman" w:hAnsi="Times New Roman" w:cs="Times New Roman"/>
          <w:sz w:val="28"/>
          <w:szCs w:val="28"/>
        </w:rPr>
        <w:t xml:space="preserve">Науку воспевали и уважали всегда. </w:t>
      </w:r>
      <w:r w:rsidR="000871BC" w:rsidRPr="00A754FA">
        <w:rPr>
          <w:rFonts w:ascii="Times New Roman" w:hAnsi="Times New Roman" w:cs="Times New Roman"/>
          <w:sz w:val="28"/>
          <w:szCs w:val="28"/>
        </w:rPr>
        <w:t>Прочитаем интересные высказывания выдающихся людей разных эпох о науке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1072D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0871BC" w:rsidRPr="0011072D">
        <w:rPr>
          <w:rFonts w:ascii="Times New Roman" w:hAnsi="Times New Roman" w:cs="Times New Roman"/>
          <w:b/>
          <w:i/>
          <w:sz w:val="28"/>
          <w:szCs w:val="28"/>
        </w:rPr>
        <w:t>слайде</w:t>
      </w:r>
      <w:r w:rsidR="0024585D" w:rsidRPr="0011072D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0871BC" w:rsidRPr="00A754FA">
        <w:rPr>
          <w:rFonts w:ascii="Times New Roman" w:hAnsi="Times New Roman" w:cs="Times New Roman"/>
          <w:sz w:val="28"/>
          <w:szCs w:val="28"/>
        </w:rPr>
        <w:t>читают ученики)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6EE" w:rsidRDefault="009B66EE" w:rsidP="00A754FA">
      <w:pPr>
        <w:rPr>
          <w:rFonts w:ascii="Times New Roman" w:hAnsi="Times New Roman" w:cs="Times New Roman"/>
          <w:sz w:val="28"/>
          <w:szCs w:val="28"/>
        </w:rPr>
      </w:pPr>
    </w:p>
    <w:p w:rsidR="009B66EE" w:rsidRPr="009B66EE" w:rsidRDefault="009B66EE" w:rsidP="009B66EE">
      <w:pPr>
        <w:pStyle w:val="a3"/>
        <w:numPr>
          <w:ilvl w:val="0"/>
          <w:numId w:val="8"/>
        </w:numPr>
        <w:ind w:left="1134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Есть две вещи: наука и мнение. Первое порождает знание, последнее невежество. (Гиппократ).</w:t>
      </w:r>
    </w:p>
    <w:p w:rsidR="009B66EE" w:rsidRPr="009B66EE" w:rsidRDefault="009B66EE" w:rsidP="009B66EE">
      <w:pPr>
        <w:pStyle w:val="a3"/>
        <w:numPr>
          <w:ilvl w:val="0"/>
          <w:numId w:val="8"/>
        </w:numPr>
        <w:ind w:left="1134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Несомненный признак истинной науки — сознание ничтожности того, что знаешь, в сравнении с тем, что раскрывается. (Л.Н. Толстой)</w:t>
      </w:r>
    </w:p>
    <w:p w:rsidR="009B66EE" w:rsidRPr="009B66EE" w:rsidRDefault="009B66EE" w:rsidP="009B66EE">
      <w:pPr>
        <w:pStyle w:val="a3"/>
        <w:numPr>
          <w:ilvl w:val="0"/>
          <w:numId w:val="8"/>
        </w:numPr>
        <w:ind w:left="1134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Книжная ученость — украшение, а не фундамент. (М. Монтень)</w:t>
      </w:r>
    </w:p>
    <w:p w:rsidR="009B66EE" w:rsidRPr="009B66EE" w:rsidRDefault="009B66EE" w:rsidP="009B66EE">
      <w:pPr>
        <w:pStyle w:val="a3"/>
        <w:numPr>
          <w:ilvl w:val="0"/>
          <w:numId w:val="8"/>
        </w:numPr>
        <w:ind w:left="1134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 xml:space="preserve">Наука не является и никогда не будет являться законченной книгой. (А </w:t>
      </w:r>
      <w:proofErr w:type="spellStart"/>
      <w:r w:rsidRPr="009B66EE">
        <w:rPr>
          <w:rFonts w:ascii="Times New Roman" w:hAnsi="Times New Roman" w:cs="Times New Roman"/>
          <w:i/>
          <w:sz w:val="28"/>
          <w:szCs w:val="28"/>
        </w:rPr>
        <w:t>Энштейн</w:t>
      </w:r>
      <w:proofErr w:type="spellEnd"/>
      <w:r w:rsidRPr="009B66EE">
        <w:rPr>
          <w:rFonts w:ascii="Times New Roman" w:hAnsi="Times New Roman" w:cs="Times New Roman"/>
          <w:i/>
          <w:sz w:val="28"/>
          <w:szCs w:val="28"/>
        </w:rPr>
        <w:t>)</w:t>
      </w:r>
    </w:p>
    <w:p w:rsidR="009B66EE" w:rsidRPr="009B66EE" w:rsidRDefault="009B66EE" w:rsidP="009B66EE">
      <w:pPr>
        <w:pStyle w:val="a3"/>
        <w:numPr>
          <w:ilvl w:val="0"/>
          <w:numId w:val="8"/>
        </w:numPr>
        <w:ind w:left="1134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Нехитрое дело попасть ногою в проложенный след, гораздо труднее, но зато и почетнее, прокладывать путь самому. (Я. Колас)</w:t>
      </w:r>
    </w:p>
    <w:p w:rsidR="009B66EE" w:rsidRPr="009B66EE" w:rsidRDefault="009B66EE" w:rsidP="009B66EE">
      <w:pPr>
        <w:pStyle w:val="a3"/>
        <w:numPr>
          <w:ilvl w:val="0"/>
          <w:numId w:val="8"/>
        </w:numPr>
        <w:ind w:left="1134"/>
        <w:rPr>
          <w:rFonts w:ascii="Times New Roman" w:hAnsi="Times New Roman" w:cs="Times New Roman"/>
          <w:i/>
          <w:sz w:val="28"/>
          <w:szCs w:val="28"/>
        </w:rPr>
      </w:pPr>
      <w:r w:rsidRPr="009B66EE">
        <w:rPr>
          <w:rFonts w:ascii="Times New Roman" w:hAnsi="Times New Roman" w:cs="Times New Roman"/>
          <w:i/>
          <w:sz w:val="28"/>
          <w:szCs w:val="28"/>
        </w:rPr>
        <w:t>Человек, не желающий мыслить, закрывает вход в будущее. (Афоризм)</w:t>
      </w:r>
    </w:p>
    <w:p w:rsidR="009B66EE" w:rsidRPr="009B66EE" w:rsidRDefault="009B66EE" w:rsidP="009B66EE">
      <w:pPr>
        <w:rPr>
          <w:rFonts w:ascii="Times New Roman" w:hAnsi="Times New Roman" w:cs="Times New Roman"/>
          <w:i/>
          <w:sz w:val="28"/>
          <w:szCs w:val="28"/>
        </w:rPr>
      </w:pPr>
    </w:p>
    <w:p w:rsidR="009B66EE" w:rsidRDefault="009B66EE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7703" w:rsidRPr="00A754FA">
        <w:rPr>
          <w:rFonts w:ascii="Times New Roman" w:hAnsi="Times New Roman" w:cs="Times New Roman"/>
          <w:sz w:val="28"/>
          <w:szCs w:val="28"/>
        </w:rPr>
        <w:t xml:space="preserve"> Как вы понимаете смысл этих высказываний?</w:t>
      </w:r>
      <w:r w:rsidR="00003E93" w:rsidRPr="00A75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182" w:rsidRDefault="009B66EE" w:rsidP="00D32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2182" w:rsidRPr="00A754FA">
        <w:rPr>
          <w:rFonts w:ascii="Times New Roman" w:hAnsi="Times New Roman" w:cs="Times New Roman"/>
          <w:sz w:val="28"/>
          <w:szCs w:val="28"/>
        </w:rPr>
        <w:t xml:space="preserve">Объясните (устно) орфограмму в </w:t>
      </w:r>
      <w:r w:rsidR="00460B53" w:rsidRPr="00A754FA">
        <w:rPr>
          <w:rFonts w:ascii="Times New Roman" w:hAnsi="Times New Roman" w:cs="Times New Roman"/>
          <w:sz w:val="28"/>
          <w:szCs w:val="28"/>
        </w:rPr>
        <w:t>выделенных</w:t>
      </w:r>
      <w:r w:rsidR="00252182" w:rsidRPr="00A754FA">
        <w:rPr>
          <w:rFonts w:ascii="Times New Roman" w:hAnsi="Times New Roman" w:cs="Times New Roman"/>
          <w:sz w:val="28"/>
          <w:szCs w:val="28"/>
        </w:rPr>
        <w:t xml:space="preserve"> словах.</w:t>
      </w:r>
      <w:r w:rsidR="0011072D">
        <w:rPr>
          <w:rFonts w:ascii="Times New Roman" w:hAnsi="Times New Roman" w:cs="Times New Roman"/>
          <w:sz w:val="28"/>
          <w:szCs w:val="28"/>
        </w:rPr>
        <w:t xml:space="preserve"> </w:t>
      </w:r>
      <w:r w:rsidR="0011072D" w:rsidRPr="0011072D">
        <w:rPr>
          <w:rFonts w:ascii="Times New Roman" w:hAnsi="Times New Roman" w:cs="Times New Roman"/>
          <w:b/>
          <w:sz w:val="28"/>
          <w:szCs w:val="28"/>
        </w:rPr>
        <w:t>(</w:t>
      </w:r>
      <w:r w:rsidR="0011072D" w:rsidRPr="0011072D">
        <w:rPr>
          <w:rFonts w:ascii="Times New Roman" w:hAnsi="Times New Roman" w:cs="Times New Roman"/>
          <w:b/>
          <w:i/>
          <w:sz w:val="28"/>
          <w:szCs w:val="28"/>
        </w:rPr>
        <w:t>слайд 2)</w:t>
      </w:r>
    </w:p>
    <w:p w:rsidR="009B66EE" w:rsidRPr="004B5636" w:rsidRDefault="009B66EE" w:rsidP="00D32D6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5636">
        <w:rPr>
          <w:rFonts w:ascii="Times New Roman" w:hAnsi="Times New Roman" w:cs="Times New Roman"/>
          <w:i/>
          <w:sz w:val="28"/>
          <w:szCs w:val="28"/>
        </w:rPr>
        <w:t xml:space="preserve">Есть две вещи: наука и мнение. Первое порождает знание, последнее </w:t>
      </w: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>невежество.</w:t>
      </w:r>
      <w:r w:rsidRPr="004B5636">
        <w:rPr>
          <w:rFonts w:ascii="Times New Roman" w:hAnsi="Times New Roman" w:cs="Times New Roman"/>
          <w:i/>
          <w:sz w:val="28"/>
          <w:szCs w:val="28"/>
        </w:rPr>
        <w:t xml:space="preserve"> (Гиппократ).</w:t>
      </w:r>
    </w:p>
    <w:p w:rsidR="009B66EE" w:rsidRPr="004B5636" w:rsidRDefault="009B66EE" w:rsidP="00D32D6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Несомненный </w:t>
      </w:r>
      <w:r w:rsidRPr="004B5636">
        <w:rPr>
          <w:rFonts w:ascii="Times New Roman" w:hAnsi="Times New Roman" w:cs="Times New Roman"/>
          <w:i/>
          <w:sz w:val="28"/>
          <w:szCs w:val="28"/>
        </w:rPr>
        <w:t>признак истинной науки — сознание ничтожности того, что знаешь, в сравнении с тем, что раскрывается. (Л.Н. Толстой)</w:t>
      </w:r>
    </w:p>
    <w:p w:rsidR="009B66EE" w:rsidRPr="004B5636" w:rsidRDefault="009B66EE" w:rsidP="00D32D6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5636">
        <w:rPr>
          <w:rFonts w:ascii="Times New Roman" w:hAnsi="Times New Roman" w:cs="Times New Roman"/>
          <w:i/>
          <w:sz w:val="28"/>
          <w:szCs w:val="28"/>
        </w:rPr>
        <w:t xml:space="preserve">Книжная ученость — украшение, а </w:t>
      </w: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>не фундамент</w:t>
      </w:r>
      <w:r w:rsidRPr="004B5636">
        <w:rPr>
          <w:rFonts w:ascii="Times New Roman" w:hAnsi="Times New Roman" w:cs="Times New Roman"/>
          <w:i/>
          <w:sz w:val="28"/>
          <w:szCs w:val="28"/>
        </w:rPr>
        <w:t>. (М. Монтень)</w:t>
      </w:r>
    </w:p>
    <w:p w:rsidR="009B66EE" w:rsidRPr="004B5636" w:rsidRDefault="009B66EE" w:rsidP="00D32D6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5636">
        <w:rPr>
          <w:rFonts w:ascii="Times New Roman" w:hAnsi="Times New Roman" w:cs="Times New Roman"/>
          <w:i/>
          <w:sz w:val="28"/>
          <w:szCs w:val="28"/>
        </w:rPr>
        <w:t xml:space="preserve">Наука </w:t>
      </w: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>не является</w:t>
      </w:r>
      <w:r w:rsidRPr="004B5636">
        <w:rPr>
          <w:rFonts w:ascii="Times New Roman" w:hAnsi="Times New Roman" w:cs="Times New Roman"/>
          <w:i/>
          <w:sz w:val="28"/>
          <w:szCs w:val="28"/>
        </w:rPr>
        <w:t xml:space="preserve"> и никогда </w:t>
      </w: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>не будет</w:t>
      </w:r>
      <w:r w:rsidRPr="004B5636">
        <w:rPr>
          <w:rFonts w:ascii="Times New Roman" w:hAnsi="Times New Roman" w:cs="Times New Roman"/>
          <w:i/>
          <w:sz w:val="28"/>
          <w:szCs w:val="28"/>
        </w:rPr>
        <w:t xml:space="preserve"> являться законченной книгой. (А </w:t>
      </w:r>
      <w:proofErr w:type="spellStart"/>
      <w:r w:rsidRPr="004B5636">
        <w:rPr>
          <w:rFonts w:ascii="Times New Roman" w:hAnsi="Times New Roman" w:cs="Times New Roman"/>
          <w:i/>
          <w:sz w:val="28"/>
          <w:szCs w:val="28"/>
        </w:rPr>
        <w:t>Энштейн</w:t>
      </w:r>
      <w:proofErr w:type="spellEnd"/>
      <w:r w:rsidRPr="004B5636">
        <w:rPr>
          <w:rFonts w:ascii="Times New Roman" w:hAnsi="Times New Roman" w:cs="Times New Roman"/>
          <w:i/>
          <w:sz w:val="28"/>
          <w:szCs w:val="28"/>
        </w:rPr>
        <w:t>)</w:t>
      </w:r>
    </w:p>
    <w:p w:rsidR="009B66EE" w:rsidRPr="004B5636" w:rsidRDefault="009B66EE" w:rsidP="00D32D6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Нехитрое </w:t>
      </w:r>
      <w:r w:rsidRPr="004B5636">
        <w:rPr>
          <w:rFonts w:ascii="Times New Roman" w:hAnsi="Times New Roman" w:cs="Times New Roman"/>
          <w:i/>
          <w:sz w:val="28"/>
          <w:szCs w:val="28"/>
        </w:rPr>
        <w:t>дело попасть ногою в проложенный след, гораздо труднее, но зато и почетнее, прокладывать путь самому. (Я. Колас)</w:t>
      </w:r>
    </w:p>
    <w:p w:rsidR="009B66EE" w:rsidRPr="004B5636" w:rsidRDefault="009B66EE" w:rsidP="00D32D6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563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Человек, </w:t>
      </w:r>
      <w:r w:rsidRPr="004B5636">
        <w:rPr>
          <w:rFonts w:ascii="Times New Roman" w:hAnsi="Times New Roman" w:cs="Times New Roman"/>
          <w:b/>
          <w:i/>
          <w:color w:val="7030A0"/>
          <w:sz w:val="28"/>
          <w:szCs w:val="28"/>
        </w:rPr>
        <w:t>не желающий</w:t>
      </w:r>
      <w:r w:rsidRPr="004B5636">
        <w:rPr>
          <w:rFonts w:ascii="Times New Roman" w:hAnsi="Times New Roman" w:cs="Times New Roman"/>
          <w:i/>
          <w:sz w:val="28"/>
          <w:szCs w:val="28"/>
        </w:rPr>
        <w:t xml:space="preserve"> мыслить, закрывает вход в будущее. (Афоризм)</w:t>
      </w:r>
    </w:p>
    <w:p w:rsidR="009B66EE" w:rsidRPr="00A754FA" w:rsidRDefault="009B66EE" w:rsidP="00D32D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ED0" w:rsidRPr="009B66EE" w:rsidRDefault="00E61C59" w:rsidP="00D32D6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Молодцы, но всё ли мы смогли объяснить?</w:t>
      </w:r>
    </w:p>
    <w:p w:rsidR="00E61C59" w:rsidRPr="009B66EE" w:rsidRDefault="00E61C59" w:rsidP="00D32D6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С каким словом возникли трудности? (</w:t>
      </w:r>
      <w:r w:rsidRPr="009B66EE">
        <w:rPr>
          <w:rFonts w:ascii="Times New Roman" w:hAnsi="Times New Roman" w:cs="Times New Roman"/>
          <w:i/>
          <w:sz w:val="28"/>
          <w:szCs w:val="28"/>
        </w:rPr>
        <w:t>Как пишется НЕ с причастиями</w:t>
      </w:r>
      <w:r w:rsidRPr="009B66EE">
        <w:rPr>
          <w:rFonts w:ascii="Times New Roman" w:hAnsi="Times New Roman" w:cs="Times New Roman"/>
          <w:sz w:val="28"/>
          <w:szCs w:val="28"/>
        </w:rPr>
        <w:t>)</w:t>
      </w:r>
    </w:p>
    <w:p w:rsidR="00E61C59" w:rsidRPr="009B66EE" w:rsidRDefault="00E61C59" w:rsidP="00D32D6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Можем ли мы объяснить орфограмму? Почему?</w:t>
      </w:r>
      <w:r w:rsidR="009B66EE" w:rsidRPr="009B66EE">
        <w:rPr>
          <w:rFonts w:ascii="Times New Roman" w:hAnsi="Times New Roman" w:cs="Times New Roman"/>
          <w:sz w:val="28"/>
          <w:szCs w:val="28"/>
        </w:rPr>
        <w:t xml:space="preserve"> </w:t>
      </w:r>
      <w:r w:rsidRPr="009B66EE">
        <w:rPr>
          <w:rFonts w:ascii="Times New Roman" w:hAnsi="Times New Roman" w:cs="Times New Roman"/>
          <w:sz w:val="28"/>
          <w:szCs w:val="28"/>
        </w:rPr>
        <w:t>(</w:t>
      </w:r>
      <w:r w:rsidRPr="004B5636">
        <w:rPr>
          <w:rFonts w:ascii="Times New Roman" w:hAnsi="Times New Roman" w:cs="Times New Roman"/>
          <w:i/>
          <w:sz w:val="28"/>
          <w:szCs w:val="28"/>
        </w:rPr>
        <w:t>Не обладаем достаточными знаниями, чтобы сделать это безошибочно и объяснить свое решение</w:t>
      </w:r>
      <w:r w:rsidRPr="009B66EE">
        <w:rPr>
          <w:rFonts w:ascii="Times New Roman" w:hAnsi="Times New Roman" w:cs="Times New Roman"/>
          <w:sz w:val="28"/>
          <w:szCs w:val="28"/>
        </w:rPr>
        <w:t>)</w:t>
      </w:r>
    </w:p>
    <w:p w:rsidR="00E61C59" w:rsidRPr="009B66EE" w:rsidRDefault="00E61C59" w:rsidP="00D32D6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Что надо </w:t>
      </w:r>
      <w:r w:rsidR="00D73074" w:rsidRPr="009B66EE">
        <w:rPr>
          <w:rFonts w:ascii="Times New Roman" w:hAnsi="Times New Roman" w:cs="Times New Roman"/>
          <w:sz w:val="28"/>
          <w:szCs w:val="28"/>
        </w:rPr>
        <w:t>у</w:t>
      </w:r>
      <w:r w:rsidRPr="009B66EE">
        <w:rPr>
          <w:rFonts w:ascii="Times New Roman" w:hAnsi="Times New Roman" w:cs="Times New Roman"/>
          <w:sz w:val="28"/>
          <w:szCs w:val="28"/>
        </w:rPr>
        <w:t>знать, чтобы правильно написать это причастие?</w:t>
      </w:r>
      <w:r w:rsidR="009B66EE" w:rsidRPr="009B66EE">
        <w:rPr>
          <w:rFonts w:ascii="Times New Roman" w:hAnsi="Times New Roman" w:cs="Times New Roman"/>
          <w:sz w:val="28"/>
          <w:szCs w:val="28"/>
        </w:rPr>
        <w:t xml:space="preserve"> </w:t>
      </w:r>
      <w:r w:rsidRPr="009B66EE">
        <w:rPr>
          <w:rFonts w:ascii="Times New Roman" w:hAnsi="Times New Roman" w:cs="Times New Roman"/>
          <w:sz w:val="28"/>
          <w:szCs w:val="28"/>
        </w:rPr>
        <w:t>(</w:t>
      </w:r>
      <w:r w:rsidR="009B66EE" w:rsidRPr="004B5636">
        <w:rPr>
          <w:rFonts w:ascii="Times New Roman" w:hAnsi="Times New Roman" w:cs="Times New Roman"/>
          <w:i/>
          <w:sz w:val="28"/>
          <w:szCs w:val="28"/>
        </w:rPr>
        <w:t xml:space="preserve">Правило - </w:t>
      </w:r>
      <w:r w:rsidRPr="004B5636">
        <w:rPr>
          <w:rFonts w:ascii="Times New Roman" w:hAnsi="Times New Roman" w:cs="Times New Roman"/>
          <w:i/>
          <w:sz w:val="28"/>
          <w:szCs w:val="28"/>
        </w:rPr>
        <w:t>как пишется НЕ с причастиями</w:t>
      </w:r>
      <w:r w:rsidRPr="009B66EE">
        <w:rPr>
          <w:rFonts w:ascii="Times New Roman" w:hAnsi="Times New Roman" w:cs="Times New Roman"/>
          <w:sz w:val="28"/>
          <w:szCs w:val="28"/>
        </w:rPr>
        <w:t>).</w:t>
      </w:r>
    </w:p>
    <w:p w:rsidR="00E61C59" w:rsidRPr="009B66EE" w:rsidRDefault="00E61C59" w:rsidP="00D32D6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Итак, давайте сформулиру</w:t>
      </w:r>
      <w:r w:rsidR="00D73074" w:rsidRPr="009B66EE">
        <w:rPr>
          <w:rFonts w:ascii="Times New Roman" w:hAnsi="Times New Roman" w:cs="Times New Roman"/>
          <w:sz w:val="28"/>
          <w:szCs w:val="28"/>
        </w:rPr>
        <w:t>ем тему нашего урока.</w:t>
      </w:r>
    </w:p>
    <w:p w:rsidR="00D5222E" w:rsidRDefault="00D5222E" w:rsidP="00003E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C59" w:rsidRPr="009B66EE" w:rsidRDefault="00E61C59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6EE">
        <w:rPr>
          <w:rFonts w:ascii="Times New Roman" w:hAnsi="Times New Roman" w:cs="Times New Roman"/>
          <w:b/>
          <w:sz w:val="28"/>
          <w:szCs w:val="28"/>
        </w:rPr>
        <w:t>Тема «Слитное и раздельное написание НЕ с причастиями».</w:t>
      </w:r>
      <w:r w:rsidR="00110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072D" w:rsidRPr="0011072D">
        <w:rPr>
          <w:rFonts w:ascii="Times New Roman" w:hAnsi="Times New Roman" w:cs="Times New Roman"/>
          <w:b/>
          <w:i/>
          <w:sz w:val="28"/>
          <w:szCs w:val="28"/>
        </w:rPr>
        <w:t>(слайд 3)</w:t>
      </w:r>
    </w:p>
    <w:p w:rsidR="00E61C59" w:rsidRPr="009B66EE" w:rsidRDefault="00E61C59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Какой же будет цель нашего урока?</w:t>
      </w:r>
    </w:p>
    <w:p w:rsidR="00E61C59" w:rsidRDefault="00E61C59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6EE">
        <w:rPr>
          <w:rFonts w:ascii="Times New Roman" w:hAnsi="Times New Roman" w:cs="Times New Roman"/>
          <w:b/>
          <w:sz w:val="28"/>
          <w:szCs w:val="28"/>
        </w:rPr>
        <w:t>Узнать правила слитного и раздельного написания НЕ с причастиями и научиться применять его на практике.</w:t>
      </w:r>
    </w:p>
    <w:p w:rsidR="00A0771E" w:rsidRPr="00A0771E" w:rsidRDefault="00A0771E" w:rsidP="00A077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6EE" w:rsidRDefault="00A0771E" w:rsidP="00003E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 xml:space="preserve">Этап </w:t>
      </w:r>
      <w:r>
        <w:rPr>
          <w:rFonts w:ascii="Times New Roman" w:hAnsi="Times New Roman" w:cs="Times New Roman"/>
          <w:b/>
          <w:i/>
          <w:sz w:val="25"/>
          <w:szCs w:val="25"/>
          <w:lang w:val="en-US"/>
        </w:rPr>
        <w:t>II</w:t>
      </w:r>
      <w:r>
        <w:rPr>
          <w:rFonts w:ascii="Times New Roman" w:hAnsi="Times New Roman" w:cs="Times New Roman"/>
          <w:b/>
          <w:i/>
          <w:sz w:val="25"/>
          <w:szCs w:val="25"/>
        </w:rPr>
        <w:t xml:space="preserve"> «</w:t>
      </w:r>
      <w:r w:rsidRPr="0045215E">
        <w:rPr>
          <w:rFonts w:ascii="Times New Roman" w:hAnsi="Times New Roman" w:cs="Times New Roman"/>
          <w:b/>
          <w:i/>
          <w:sz w:val="25"/>
          <w:szCs w:val="25"/>
        </w:rPr>
        <w:t>Учебные действия по решению проблемной ситуации</w:t>
      </w:r>
      <w:r>
        <w:rPr>
          <w:rFonts w:ascii="Times New Roman" w:hAnsi="Times New Roman" w:cs="Times New Roman"/>
          <w:b/>
          <w:i/>
          <w:sz w:val="25"/>
          <w:szCs w:val="25"/>
        </w:rPr>
        <w:t>»</w:t>
      </w:r>
    </w:p>
    <w:p w:rsidR="00A0771E" w:rsidRPr="00A0771E" w:rsidRDefault="00A0771E" w:rsidP="0000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6EE" w:rsidRPr="009B66EE" w:rsidRDefault="009D1B8D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Вспомним особенности причастия. </w:t>
      </w:r>
    </w:p>
    <w:p w:rsidR="009B66EE" w:rsidRPr="009B66EE" w:rsidRDefault="009D1B8D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Во-первых, причастие может </w:t>
      </w:r>
      <w:r w:rsidR="00322A77" w:rsidRPr="009B66EE">
        <w:rPr>
          <w:rFonts w:ascii="Times New Roman" w:hAnsi="Times New Roman" w:cs="Times New Roman"/>
          <w:sz w:val="28"/>
          <w:szCs w:val="28"/>
        </w:rPr>
        <w:t>иметь при себе</w:t>
      </w:r>
      <w:r w:rsidRPr="009B66EE">
        <w:rPr>
          <w:rFonts w:ascii="Times New Roman" w:hAnsi="Times New Roman" w:cs="Times New Roman"/>
          <w:sz w:val="28"/>
          <w:szCs w:val="28"/>
        </w:rPr>
        <w:t xml:space="preserve"> зависимые слова, образуя причастный оборот. </w:t>
      </w:r>
    </w:p>
    <w:p w:rsidR="009D1B8D" w:rsidRPr="009B66EE" w:rsidRDefault="009D1B8D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Во-вторых, причастия, как и прилагательные, мог</w:t>
      </w:r>
      <w:r w:rsidR="00322A77" w:rsidRPr="009B66EE">
        <w:rPr>
          <w:rFonts w:ascii="Times New Roman" w:hAnsi="Times New Roman" w:cs="Times New Roman"/>
          <w:sz w:val="28"/>
          <w:szCs w:val="28"/>
        </w:rPr>
        <w:t xml:space="preserve">ут иметь краткую форму. Это может </w:t>
      </w:r>
      <w:r w:rsidR="009B66EE" w:rsidRPr="009B66EE">
        <w:rPr>
          <w:rFonts w:ascii="Times New Roman" w:hAnsi="Times New Roman" w:cs="Times New Roman"/>
          <w:sz w:val="28"/>
          <w:szCs w:val="28"/>
        </w:rPr>
        <w:t xml:space="preserve">повлиять </w:t>
      </w:r>
      <w:r w:rsidRPr="009B66EE">
        <w:rPr>
          <w:rFonts w:ascii="Times New Roman" w:hAnsi="Times New Roman" w:cs="Times New Roman"/>
          <w:sz w:val="28"/>
          <w:szCs w:val="28"/>
        </w:rPr>
        <w:t xml:space="preserve">на написание не с причастиями. Рассмотрим возможные варианты. </w:t>
      </w:r>
    </w:p>
    <w:p w:rsidR="00322A77" w:rsidRPr="009B66EE" w:rsidRDefault="005E6B85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Pr="009B66EE">
        <w:rPr>
          <w:rFonts w:ascii="Times New Roman" w:hAnsi="Times New Roman" w:cs="Times New Roman"/>
          <w:b/>
          <w:sz w:val="28"/>
          <w:szCs w:val="28"/>
        </w:rPr>
        <w:t>карточк</w:t>
      </w:r>
      <w:r w:rsidR="004B5636">
        <w:rPr>
          <w:rFonts w:ascii="Times New Roman" w:hAnsi="Times New Roman" w:cs="Times New Roman"/>
          <w:b/>
          <w:sz w:val="28"/>
          <w:szCs w:val="28"/>
        </w:rPr>
        <w:t>а</w:t>
      </w:r>
      <w:r w:rsidR="0096084D" w:rsidRPr="009B66EE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Pr="009B66EE">
        <w:rPr>
          <w:rFonts w:ascii="Times New Roman" w:hAnsi="Times New Roman" w:cs="Times New Roman"/>
          <w:sz w:val="28"/>
          <w:szCs w:val="28"/>
        </w:rPr>
        <w:t xml:space="preserve"> с заданиями</w:t>
      </w:r>
      <w:r w:rsidR="004B5636">
        <w:rPr>
          <w:rFonts w:ascii="Times New Roman" w:hAnsi="Times New Roman" w:cs="Times New Roman"/>
          <w:sz w:val="28"/>
          <w:szCs w:val="28"/>
        </w:rPr>
        <w:t xml:space="preserve"> </w:t>
      </w:r>
      <w:r w:rsidR="004B5636" w:rsidRPr="0011072D">
        <w:rPr>
          <w:rFonts w:ascii="Times New Roman" w:hAnsi="Times New Roman" w:cs="Times New Roman"/>
          <w:i/>
          <w:sz w:val="28"/>
          <w:szCs w:val="28"/>
        </w:rPr>
        <w:t>(см. приложение 1)</w:t>
      </w:r>
      <w:r w:rsidR="00316898" w:rsidRPr="0011072D">
        <w:rPr>
          <w:rFonts w:ascii="Times New Roman" w:hAnsi="Times New Roman" w:cs="Times New Roman"/>
          <w:i/>
          <w:sz w:val="28"/>
          <w:szCs w:val="28"/>
        </w:rPr>
        <w:t>.</w:t>
      </w:r>
      <w:r w:rsidR="001107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072D" w:rsidRPr="0011072D">
        <w:rPr>
          <w:rFonts w:ascii="Times New Roman" w:hAnsi="Times New Roman" w:cs="Times New Roman"/>
          <w:b/>
          <w:i/>
          <w:sz w:val="28"/>
          <w:szCs w:val="28"/>
        </w:rPr>
        <w:t>(слайд 4)</w:t>
      </w:r>
    </w:p>
    <w:p w:rsidR="00A34667" w:rsidRPr="009B66EE" w:rsidRDefault="00316898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Работая в группах, подумайте, по какому признаку можно разделить их на 2 группы.  Запишите словосочетания в таблицы, озаглавьте каждую группу. </w:t>
      </w:r>
    </w:p>
    <w:p w:rsidR="001A2ED0" w:rsidRDefault="001A2ED0" w:rsidP="0000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898" w:rsidRPr="009B66EE" w:rsidRDefault="00316898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Итак, у нас получилась следующая таблица. </w:t>
      </w:r>
      <w:r w:rsidR="001A2ED0" w:rsidRPr="009B66EE">
        <w:rPr>
          <w:rFonts w:ascii="Times New Roman" w:hAnsi="Times New Roman" w:cs="Times New Roman"/>
          <w:sz w:val="28"/>
          <w:szCs w:val="28"/>
        </w:rPr>
        <w:t xml:space="preserve"> </w:t>
      </w:r>
      <w:r w:rsidR="001A2ED0" w:rsidRPr="0011072D">
        <w:rPr>
          <w:rFonts w:ascii="Times New Roman" w:hAnsi="Times New Roman" w:cs="Times New Roman"/>
          <w:b/>
          <w:i/>
          <w:sz w:val="28"/>
          <w:szCs w:val="28"/>
        </w:rPr>
        <w:t>(слайд</w:t>
      </w:r>
      <w:r w:rsidR="00A00C19" w:rsidRPr="0011072D">
        <w:rPr>
          <w:rFonts w:ascii="Times New Roman" w:hAnsi="Times New Roman" w:cs="Times New Roman"/>
          <w:b/>
          <w:i/>
          <w:sz w:val="28"/>
          <w:szCs w:val="28"/>
        </w:rPr>
        <w:t xml:space="preserve"> 5</w:t>
      </w:r>
      <w:r w:rsidR="001A2ED0" w:rsidRPr="0011072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61C59" w:rsidRPr="009B66EE" w:rsidRDefault="00316898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Мы разделили причастия по принципу не с причастиями слитно и раздельно.</w:t>
      </w:r>
    </w:p>
    <w:p w:rsidR="009B66EE" w:rsidRPr="009B66EE" w:rsidRDefault="00316898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B345B8" w:rsidRPr="009B66EE">
        <w:rPr>
          <w:rFonts w:ascii="Times New Roman" w:hAnsi="Times New Roman" w:cs="Times New Roman"/>
          <w:sz w:val="28"/>
          <w:szCs w:val="28"/>
        </w:rPr>
        <w:t>группы слов</w:t>
      </w:r>
      <w:r w:rsidRPr="009B66EE">
        <w:rPr>
          <w:rFonts w:ascii="Times New Roman" w:hAnsi="Times New Roman" w:cs="Times New Roman"/>
          <w:sz w:val="28"/>
          <w:szCs w:val="28"/>
        </w:rPr>
        <w:t xml:space="preserve"> во втором столбике можно объединить? Почему?</w:t>
      </w:r>
      <w:r w:rsidR="00D73074" w:rsidRPr="00D73074">
        <w:t xml:space="preserve"> </w:t>
      </w:r>
      <w:r w:rsidR="00D73074" w:rsidRPr="004B5636">
        <w:rPr>
          <w:i/>
        </w:rPr>
        <w:t>(</w:t>
      </w:r>
      <w:r w:rsidR="00D5222E" w:rsidRPr="004B5636">
        <w:rPr>
          <w:rFonts w:ascii="Times New Roman" w:hAnsi="Times New Roman" w:cs="Times New Roman"/>
          <w:i/>
          <w:sz w:val="28"/>
          <w:szCs w:val="28"/>
        </w:rPr>
        <w:t>…</w:t>
      </w:r>
      <w:r w:rsidR="00D73074" w:rsidRPr="004B5636">
        <w:rPr>
          <w:rFonts w:ascii="Times New Roman" w:hAnsi="Times New Roman" w:cs="Times New Roman"/>
          <w:i/>
          <w:sz w:val="28"/>
          <w:szCs w:val="28"/>
        </w:rPr>
        <w:t xml:space="preserve">– краткие причастия; </w:t>
      </w:r>
      <w:r w:rsidR="00D5222E" w:rsidRPr="004B5636">
        <w:rPr>
          <w:rFonts w:ascii="Times New Roman" w:hAnsi="Times New Roman" w:cs="Times New Roman"/>
          <w:i/>
          <w:sz w:val="28"/>
          <w:szCs w:val="28"/>
        </w:rPr>
        <w:t>…</w:t>
      </w:r>
      <w:r w:rsidR="00D73074" w:rsidRPr="004B5636">
        <w:rPr>
          <w:rFonts w:ascii="Times New Roman" w:hAnsi="Times New Roman" w:cs="Times New Roman"/>
          <w:i/>
          <w:sz w:val="28"/>
          <w:szCs w:val="28"/>
        </w:rPr>
        <w:t xml:space="preserve"> – причастия имеют зависимые слова; </w:t>
      </w:r>
      <w:r w:rsidR="00D5222E" w:rsidRPr="004B5636">
        <w:rPr>
          <w:rFonts w:ascii="Times New Roman" w:hAnsi="Times New Roman" w:cs="Times New Roman"/>
          <w:i/>
          <w:sz w:val="28"/>
          <w:szCs w:val="28"/>
        </w:rPr>
        <w:t>…</w:t>
      </w:r>
      <w:r w:rsidR="00D73074" w:rsidRPr="004B5636">
        <w:rPr>
          <w:rFonts w:ascii="Times New Roman" w:hAnsi="Times New Roman" w:cs="Times New Roman"/>
          <w:i/>
          <w:sz w:val="28"/>
          <w:szCs w:val="28"/>
        </w:rPr>
        <w:t>– есть противопоставление с союзом А</w:t>
      </w:r>
      <w:r w:rsidR="00D73074" w:rsidRPr="009B66EE">
        <w:rPr>
          <w:rFonts w:ascii="Times New Roman" w:hAnsi="Times New Roman" w:cs="Times New Roman"/>
          <w:sz w:val="28"/>
          <w:szCs w:val="28"/>
        </w:rPr>
        <w:t>)</w:t>
      </w:r>
    </w:p>
    <w:p w:rsidR="00B345B8" w:rsidRPr="009B66EE" w:rsidRDefault="00B345B8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>Ребята, давайте проанализируем то, что у нас получилось и выдвинем гипотезы – почему не с причастиями в полученных группах пишем раздельно.</w:t>
      </w:r>
    </w:p>
    <w:p w:rsidR="00316898" w:rsidRPr="009B66EE" w:rsidRDefault="00316898" w:rsidP="009B66E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EE">
        <w:rPr>
          <w:rFonts w:ascii="Times New Roman" w:hAnsi="Times New Roman" w:cs="Times New Roman"/>
          <w:sz w:val="28"/>
          <w:szCs w:val="28"/>
        </w:rPr>
        <w:t xml:space="preserve">Можем ли мы предположить, почему в причастиях «не скошена и не покрашены» НЕ пишется раздельно? </w:t>
      </w:r>
      <w:r w:rsidR="00B345B8" w:rsidRPr="009B66EE">
        <w:rPr>
          <w:rFonts w:ascii="Times New Roman" w:hAnsi="Times New Roman" w:cs="Times New Roman"/>
          <w:sz w:val="28"/>
          <w:szCs w:val="28"/>
        </w:rPr>
        <w:t xml:space="preserve"> (</w:t>
      </w:r>
      <w:r w:rsidR="00D73074" w:rsidRPr="004B5636">
        <w:rPr>
          <w:rFonts w:ascii="Times New Roman" w:hAnsi="Times New Roman" w:cs="Times New Roman"/>
          <w:i/>
          <w:sz w:val="28"/>
          <w:szCs w:val="28"/>
        </w:rPr>
        <w:t>Краткие причастия пишутся раздельно</w:t>
      </w:r>
      <w:r w:rsidR="00D73074" w:rsidRPr="009B66EE">
        <w:rPr>
          <w:rFonts w:ascii="Times New Roman" w:hAnsi="Times New Roman" w:cs="Times New Roman"/>
          <w:sz w:val="28"/>
          <w:szCs w:val="28"/>
        </w:rPr>
        <w:t>)</w:t>
      </w:r>
    </w:p>
    <w:p w:rsidR="00316898" w:rsidRPr="004B5636" w:rsidRDefault="00316898" w:rsidP="004B563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636">
        <w:rPr>
          <w:rFonts w:ascii="Times New Roman" w:hAnsi="Times New Roman" w:cs="Times New Roman"/>
          <w:sz w:val="28"/>
          <w:szCs w:val="28"/>
        </w:rPr>
        <w:t>Сравним два словосочетания «ничем не нарушаемая тишина» и «ещё не окрепший лёд». Что их объединяет?</w:t>
      </w:r>
      <w:r w:rsidR="00B345B8" w:rsidRPr="004B5636">
        <w:rPr>
          <w:rFonts w:ascii="Times New Roman" w:hAnsi="Times New Roman" w:cs="Times New Roman"/>
          <w:sz w:val="28"/>
          <w:szCs w:val="28"/>
        </w:rPr>
        <w:t xml:space="preserve"> </w:t>
      </w:r>
      <w:r w:rsidR="00B345B8" w:rsidRPr="004B5636">
        <w:rPr>
          <w:rFonts w:ascii="Times New Roman" w:hAnsi="Times New Roman" w:cs="Times New Roman"/>
          <w:i/>
          <w:sz w:val="28"/>
          <w:szCs w:val="28"/>
        </w:rPr>
        <w:t>(</w:t>
      </w:r>
      <w:r w:rsidR="00D73074" w:rsidRPr="004B5636">
        <w:rPr>
          <w:rFonts w:ascii="Times New Roman" w:hAnsi="Times New Roman" w:cs="Times New Roman"/>
          <w:i/>
          <w:sz w:val="28"/>
          <w:szCs w:val="28"/>
        </w:rPr>
        <w:t>Причастие с зависимым словом пишется раздельно</w:t>
      </w:r>
      <w:r w:rsidR="00D73074" w:rsidRPr="004B5636">
        <w:rPr>
          <w:rFonts w:ascii="Times New Roman" w:hAnsi="Times New Roman" w:cs="Times New Roman"/>
          <w:sz w:val="28"/>
          <w:szCs w:val="28"/>
        </w:rPr>
        <w:t>)</w:t>
      </w:r>
      <w:r w:rsidR="004B5636" w:rsidRPr="004B5636">
        <w:rPr>
          <w:rFonts w:ascii="Times New Roman" w:hAnsi="Times New Roman" w:cs="Times New Roman"/>
          <w:sz w:val="28"/>
          <w:szCs w:val="28"/>
        </w:rPr>
        <w:t>.</w:t>
      </w:r>
    </w:p>
    <w:p w:rsidR="000C4F67" w:rsidRPr="004B5636" w:rsidRDefault="000C4F67" w:rsidP="004B563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636">
        <w:rPr>
          <w:rFonts w:ascii="Times New Roman" w:hAnsi="Times New Roman" w:cs="Times New Roman"/>
          <w:sz w:val="28"/>
          <w:szCs w:val="28"/>
        </w:rPr>
        <w:lastRenderedPageBreak/>
        <w:t>Почему же словосочетания «не прекращающийся, а набирающий силу ливень</w:t>
      </w:r>
      <w:r w:rsidR="004B5636" w:rsidRPr="004B5636">
        <w:rPr>
          <w:rFonts w:ascii="Times New Roman" w:hAnsi="Times New Roman" w:cs="Times New Roman"/>
          <w:sz w:val="28"/>
          <w:szCs w:val="28"/>
        </w:rPr>
        <w:t>»</w:t>
      </w:r>
      <w:r w:rsidRPr="004B5636">
        <w:rPr>
          <w:rFonts w:ascii="Times New Roman" w:hAnsi="Times New Roman" w:cs="Times New Roman"/>
          <w:sz w:val="28"/>
          <w:szCs w:val="28"/>
        </w:rPr>
        <w:t xml:space="preserve">, </w:t>
      </w:r>
      <w:r w:rsidR="004B5636" w:rsidRPr="004B5636">
        <w:rPr>
          <w:rFonts w:ascii="Times New Roman" w:hAnsi="Times New Roman" w:cs="Times New Roman"/>
          <w:sz w:val="28"/>
          <w:szCs w:val="28"/>
        </w:rPr>
        <w:t>«</w:t>
      </w:r>
      <w:r w:rsidRPr="004B5636">
        <w:rPr>
          <w:rFonts w:ascii="Times New Roman" w:hAnsi="Times New Roman" w:cs="Times New Roman"/>
          <w:sz w:val="28"/>
          <w:szCs w:val="28"/>
        </w:rPr>
        <w:t xml:space="preserve">не погасший, а горящий костёр» пишутся раздельно. Ваша гипотеза? </w:t>
      </w:r>
      <w:r w:rsidR="004B5636" w:rsidRPr="004B5636">
        <w:rPr>
          <w:rFonts w:ascii="Times New Roman" w:hAnsi="Times New Roman" w:cs="Times New Roman"/>
          <w:sz w:val="28"/>
          <w:szCs w:val="28"/>
        </w:rPr>
        <w:t>(</w:t>
      </w:r>
      <w:r w:rsidRPr="004B5636">
        <w:rPr>
          <w:rFonts w:ascii="Times New Roman" w:hAnsi="Times New Roman" w:cs="Times New Roman"/>
          <w:i/>
          <w:sz w:val="28"/>
          <w:szCs w:val="28"/>
        </w:rPr>
        <w:t>есть противопоставление с союзом А</w:t>
      </w:r>
      <w:r w:rsidR="004B5636" w:rsidRPr="004B5636">
        <w:rPr>
          <w:rFonts w:ascii="Times New Roman" w:hAnsi="Times New Roman" w:cs="Times New Roman"/>
          <w:sz w:val="28"/>
          <w:szCs w:val="28"/>
        </w:rPr>
        <w:t>)</w:t>
      </w:r>
    </w:p>
    <w:p w:rsidR="001A2ED0" w:rsidRDefault="001A2ED0" w:rsidP="000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2ED0" w:rsidRPr="001A2ED0" w:rsidRDefault="001A2ED0" w:rsidP="000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771E" w:rsidRPr="00A0771E" w:rsidRDefault="00A34667" w:rsidP="00A0771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 xml:space="preserve">Молодцы. </w:t>
      </w:r>
      <w:r w:rsidR="00B345B8" w:rsidRPr="00A0771E">
        <w:rPr>
          <w:rFonts w:ascii="Times New Roman" w:hAnsi="Times New Roman" w:cs="Times New Roman"/>
          <w:sz w:val="28"/>
          <w:szCs w:val="28"/>
        </w:rPr>
        <w:t xml:space="preserve">Обратимся к причастиям в левом колонке. </w:t>
      </w:r>
    </w:p>
    <w:p w:rsidR="00A0771E" w:rsidRPr="00A0771E" w:rsidRDefault="00445691" w:rsidP="00A0771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>Почему с причастиями «некрашеный и невыученные» НЕ пишется слитно?</w:t>
      </w:r>
      <w:r w:rsidR="000C4F67" w:rsidRPr="00A0771E">
        <w:rPr>
          <w:rFonts w:ascii="Times New Roman" w:hAnsi="Times New Roman" w:cs="Times New Roman"/>
          <w:sz w:val="28"/>
          <w:szCs w:val="28"/>
        </w:rPr>
        <w:t xml:space="preserve"> </w:t>
      </w:r>
      <w:r w:rsidR="0011072D" w:rsidRPr="0011072D">
        <w:rPr>
          <w:rFonts w:ascii="Times New Roman" w:hAnsi="Times New Roman" w:cs="Times New Roman"/>
          <w:b/>
          <w:i/>
          <w:sz w:val="28"/>
          <w:szCs w:val="28"/>
        </w:rPr>
        <w:t>(слайд 6)</w:t>
      </w:r>
    </w:p>
    <w:p w:rsidR="00445691" w:rsidRPr="00A0771E" w:rsidRDefault="00A34667" w:rsidP="00A0771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 xml:space="preserve">Кто готов выдвинуть гипотезу? </w:t>
      </w:r>
      <w:r w:rsidR="000C4F67" w:rsidRPr="00A0771E">
        <w:rPr>
          <w:rFonts w:ascii="Times New Roman" w:hAnsi="Times New Roman" w:cs="Times New Roman"/>
          <w:sz w:val="28"/>
          <w:szCs w:val="28"/>
        </w:rPr>
        <w:t>(</w:t>
      </w:r>
      <w:r w:rsidR="000C4F67" w:rsidRPr="00A0771E">
        <w:rPr>
          <w:rFonts w:ascii="Times New Roman" w:hAnsi="Times New Roman" w:cs="Times New Roman"/>
          <w:i/>
          <w:sz w:val="28"/>
          <w:szCs w:val="28"/>
        </w:rPr>
        <w:t>причастие, не имеет условий раздельного написания – противопоставления с союзом А и зависимых слов</w:t>
      </w:r>
      <w:r w:rsidR="000C4F67" w:rsidRPr="00A0771E">
        <w:rPr>
          <w:rFonts w:ascii="Times New Roman" w:hAnsi="Times New Roman" w:cs="Times New Roman"/>
          <w:sz w:val="28"/>
          <w:szCs w:val="28"/>
        </w:rPr>
        <w:t>)</w:t>
      </w:r>
    </w:p>
    <w:p w:rsidR="00A0771E" w:rsidRPr="00A0771E" w:rsidRDefault="00B345B8" w:rsidP="00A0771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>В каких словосочетаниях мы можем объяснить орфограмму? (</w:t>
      </w:r>
      <w:r w:rsidRPr="00A0771E">
        <w:rPr>
          <w:rFonts w:ascii="Times New Roman" w:hAnsi="Times New Roman" w:cs="Times New Roman"/>
          <w:i/>
          <w:sz w:val="28"/>
          <w:szCs w:val="28"/>
        </w:rPr>
        <w:t xml:space="preserve">негодующий человек – без НЕ </w:t>
      </w:r>
      <w:proofErr w:type="spellStart"/>
      <w:r w:rsidRPr="00A0771E">
        <w:rPr>
          <w:rFonts w:ascii="Times New Roman" w:hAnsi="Times New Roman" w:cs="Times New Roman"/>
          <w:i/>
          <w:sz w:val="28"/>
          <w:szCs w:val="28"/>
        </w:rPr>
        <w:t>не</w:t>
      </w:r>
      <w:proofErr w:type="spellEnd"/>
      <w:r w:rsidRPr="00A0771E">
        <w:rPr>
          <w:rFonts w:ascii="Times New Roman" w:hAnsi="Times New Roman" w:cs="Times New Roman"/>
          <w:i/>
          <w:sz w:val="28"/>
          <w:szCs w:val="28"/>
        </w:rPr>
        <w:t xml:space="preserve"> употребляется</w:t>
      </w:r>
      <w:r w:rsidRPr="00A0771E">
        <w:rPr>
          <w:rFonts w:ascii="Times New Roman" w:hAnsi="Times New Roman" w:cs="Times New Roman"/>
          <w:sz w:val="28"/>
          <w:szCs w:val="28"/>
        </w:rPr>
        <w:t>)</w:t>
      </w:r>
      <w:r w:rsidR="00D5222E" w:rsidRPr="00A077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771E" w:rsidRDefault="00A0771E" w:rsidP="00003E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5B8" w:rsidRPr="00445691" w:rsidRDefault="00D5222E" w:rsidP="0000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2E">
        <w:rPr>
          <w:rFonts w:ascii="Times New Roman" w:hAnsi="Times New Roman" w:cs="Times New Roman"/>
          <w:b/>
          <w:sz w:val="28"/>
          <w:szCs w:val="28"/>
        </w:rPr>
        <w:t>Работа в группах.</w:t>
      </w:r>
    </w:p>
    <w:p w:rsidR="001A2ED0" w:rsidRPr="00A0771E" w:rsidRDefault="00A34667" w:rsidP="00A0771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>Теперь вам снова придется объединить усилия и с</w:t>
      </w:r>
      <w:r w:rsidR="00445691" w:rsidRPr="00A0771E">
        <w:rPr>
          <w:rFonts w:ascii="Times New Roman" w:hAnsi="Times New Roman" w:cs="Times New Roman"/>
          <w:sz w:val="28"/>
          <w:szCs w:val="28"/>
        </w:rPr>
        <w:t>остав</w:t>
      </w:r>
      <w:r w:rsidRPr="00A0771E">
        <w:rPr>
          <w:rFonts w:ascii="Times New Roman" w:hAnsi="Times New Roman" w:cs="Times New Roman"/>
          <w:sz w:val="28"/>
          <w:szCs w:val="28"/>
        </w:rPr>
        <w:t>ить</w:t>
      </w:r>
      <w:r w:rsidR="000C4F67" w:rsidRPr="00A0771E">
        <w:rPr>
          <w:rFonts w:ascii="Times New Roman" w:hAnsi="Times New Roman" w:cs="Times New Roman"/>
          <w:sz w:val="28"/>
          <w:szCs w:val="28"/>
        </w:rPr>
        <w:t xml:space="preserve"> алгоритм</w:t>
      </w:r>
      <w:r w:rsidR="00445691" w:rsidRPr="00A0771E">
        <w:rPr>
          <w:rFonts w:ascii="Times New Roman" w:hAnsi="Times New Roman" w:cs="Times New Roman"/>
          <w:sz w:val="28"/>
          <w:szCs w:val="28"/>
        </w:rPr>
        <w:t xml:space="preserve"> правила «Слитное и раздельное </w:t>
      </w:r>
      <w:r w:rsidR="005A00EB" w:rsidRPr="00A0771E">
        <w:rPr>
          <w:rFonts w:ascii="Times New Roman" w:hAnsi="Times New Roman" w:cs="Times New Roman"/>
          <w:sz w:val="28"/>
          <w:szCs w:val="28"/>
        </w:rPr>
        <w:t xml:space="preserve">написание </w:t>
      </w:r>
      <w:r w:rsidR="00445691" w:rsidRPr="00A0771E">
        <w:rPr>
          <w:rFonts w:ascii="Times New Roman" w:hAnsi="Times New Roman" w:cs="Times New Roman"/>
          <w:sz w:val="28"/>
          <w:szCs w:val="28"/>
        </w:rPr>
        <w:t>не с причастиями»</w:t>
      </w:r>
      <w:r w:rsidR="000C4F67" w:rsidRPr="00A0771E">
        <w:rPr>
          <w:rFonts w:ascii="Times New Roman" w:hAnsi="Times New Roman" w:cs="Times New Roman"/>
          <w:sz w:val="28"/>
          <w:szCs w:val="28"/>
        </w:rPr>
        <w:t>.</w:t>
      </w:r>
      <w:r w:rsidR="00445691" w:rsidRPr="00A0771E">
        <w:rPr>
          <w:rFonts w:ascii="Times New Roman" w:hAnsi="Times New Roman" w:cs="Times New Roman"/>
          <w:sz w:val="28"/>
          <w:szCs w:val="28"/>
        </w:rPr>
        <w:t xml:space="preserve">  </w:t>
      </w:r>
      <w:r w:rsidR="00380A82" w:rsidRPr="00A0771E">
        <w:rPr>
          <w:rFonts w:ascii="Times New Roman" w:hAnsi="Times New Roman" w:cs="Times New Roman"/>
          <w:sz w:val="28"/>
          <w:szCs w:val="28"/>
        </w:rPr>
        <w:t xml:space="preserve">На выполнение задания </w:t>
      </w:r>
      <w:r w:rsidRPr="00A0771E">
        <w:rPr>
          <w:rFonts w:ascii="Times New Roman" w:hAnsi="Times New Roman" w:cs="Times New Roman"/>
          <w:sz w:val="28"/>
          <w:szCs w:val="28"/>
        </w:rPr>
        <w:t xml:space="preserve">вам отводиться </w:t>
      </w:r>
      <w:r w:rsidR="005A00EB" w:rsidRPr="00A0771E">
        <w:rPr>
          <w:rFonts w:ascii="Times New Roman" w:hAnsi="Times New Roman" w:cs="Times New Roman"/>
          <w:sz w:val="28"/>
          <w:szCs w:val="28"/>
        </w:rPr>
        <w:t>3 минуты.</w:t>
      </w:r>
    </w:p>
    <w:p w:rsidR="00A0771E" w:rsidRDefault="00A0771E" w:rsidP="00A07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71E" w:rsidRPr="00A0771E" w:rsidRDefault="00A0771E" w:rsidP="00A0771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771E">
        <w:rPr>
          <w:rFonts w:ascii="Times New Roman" w:hAnsi="Times New Roman" w:cs="Times New Roman"/>
          <w:i/>
          <w:sz w:val="28"/>
          <w:szCs w:val="28"/>
        </w:rPr>
        <w:t>Работают в группах. Составляют алгоритм.</w:t>
      </w:r>
    </w:p>
    <w:p w:rsidR="00A0771E" w:rsidRDefault="00A0771E" w:rsidP="00A07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71E" w:rsidRPr="00A0771E" w:rsidRDefault="004C04AA" w:rsidP="00A0771E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>Покажите</w:t>
      </w:r>
      <w:r w:rsidR="00B345B8" w:rsidRPr="00A0771E">
        <w:rPr>
          <w:rFonts w:ascii="Times New Roman" w:hAnsi="Times New Roman" w:cs="Times New Roman"/>
          <w:sz w:val="28"/>
          <w:szCs w:val="28"/>
        </w:rPr>
        <w:t>, что у вас получилось, используя д</w:t>
      </w:r>
      <w:r w:rsidRPr="00A0771E">
        <w:rPr>
          <w:rFonts w:ascii="Times New Roman" w:hAnsi="Times New Roman" w:cs="Times New Roman"/>
          <w:sz w:val="28"/>
          <w:szCs w:val="28"/>
        </w:rPr>
        <w:t>окумент-камер</w:t>
      </w:r>
      <w:r w:rsidR="00A0771E" w:rsidRPr="00A0771E">
        <w:rPr>
          <w:rFonts w:ascii="Times New Roman" w:hAnsi="Times New Roman" w:cs="Times New Roman"/>
          <w:sz w:val="28"/>
          <w:szCs w:val="28"/>
        </w:rPr>
        <w:t>у</w:t>
      </w:r>
      <w:r w:rsidR="00B345B8" w:rsidRPr="00A077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222E" w:rsidRPr="0011072D" w:rsidRDefault="00B345B8" w:rsidP="0011072D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71E">
        <w:rPr>
          <w:rFonts w:ascii="Times New Roman" w:hAnsi="Times New Roman" w:cs="Times New Roman"/>
          <w:sz w:val="28"/>
          <w:szCs w:val="28"/>
        </w:rPr>
        <w:t>Объясните, как пользоваться вашим алгоритмом для успешного выполнения заданий.</w:t>
      </w:r>
    </w:p>
    <w:p w:rsidR="00D74840" w:rsidRPr="00D32D62" w:rsidRDefault="00A0771E" w:rsidP="00D32D6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D74840" w:rsidRPr="00D32D62">
        <w:rPr>
          <w:rFonts w:ascii="Times New Roman" w:hAnsi="Times New Roman" w:cs="Times New Roman"/>
          <w:sz w:val="28"/>
          <w:szCs w:val="28"/>
        </w:rPr>
        <w:t>для нас с вами настал момент и</w:t>
      </w:r>
      <w:r w:rsidR="004C04AA" w:rsidRPr="00D32D62">
        <w:rPr>
          <w:rFonts w:ascii="Times New Roman" w:hAnsi="Times New Roman" w:cs="Times New Roman"/>
          <w:sz w:val="28"/>
          <w:szCs w:val="28"/>
        </w:rPr>
        <w:t>стины</w:t>
      </w:r>
      <w:r w:rsidRPr="00D32D62">
        <w:rPr>
          <w:rFonts w:ascii="Times New Roman" w:hAnsi="Times New Roman" w:cs="Times New Roman"/>
          <w:sz w:val="28"/>
          <w:szCs w:val="28"/>
        </w:rPr>
        <w:t>! Мы должны проверить</w:t>
      </w:r>
      <w:r w:rsidR="004C04AA" w:rsidRPr="00D32D62">
        <w:rPr>
          <w:rFonts w:ascii="Times New Roman" w:hAnsi="Times New Roman" w:cs="Times New Roman"/>
          <w:sz w:val="28"/>
          <w:szCs w:val="28"/>
        </w:rPr>
        <w:t xml:space="preserve"> работает ли наш алгоритм</w:t>
      </w:r>
      <w:r w:rsidR="00D74840" w:rsidRPr="00D32D62">
        <w:rPr>
          <w:rFonts w:ascii="Times New Roman" w:hAnsi="Times New Roman" w:cs="Times New Roman"/>
          <w:sz w:val="28"/>
          <w:szCs w:val="28"/>
        </w:rPr>
        <w:t xml:space="preserve"> на практике.</w:t>
      </w:r>
      <w:r w:rsidR="00A00C19" w:rsidRPr="00D32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72D" w:rsidRDefault="004C04AA" w:rsidP="0011072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11072D">
        <w:rPr>
          <w:rFonts w:ascii="Times New Roman" w:hAnsi="Times New Roman" w:cs="Times New Roman"/>
          <w:b/>
          <w:i/>
          <w:sz w:val="28"/>
          <w:szCs w:val="28"/>
        </w:rPr>
        <w:t>Карточка №2.</w:t>
      </w:r>
      <w:r w:rsidR="00A0771E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p w:rsidR="00445691" w:rsidRPr="00D32D62" w:rsidRDefault="004C04AA" w:rsidP="00110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Раскройте,</w:t>
      </w:r>
      <w:r w:rsidR="00445691" w:rsidRPr="00D32D62">
        <w:rPr>
          <w:rFonts w:ascii="Times New Roman" w:hAnsi="Times New Roman" w:cs="Times New Roman"/>
          <w:sz w:val="28"/>
          <w:szCs w:val="28"/>
        </w:rPr>
        <w:t xml:space="preserve"> объясняя орфограмму «</w:t>
      </w:r>
      <w:r w:rsidRPr="00D32D62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r w:rsidR="00445691" w:rsidRPr="00D32D62">
        <w:rPr>
          <w:rFonts w:ascii="Times New Roman" w:hAnsi="Times New Roman" w:cs="Times New Roman"/>
          <w:sz w:val="28"/>
          <w:szCs w:val="28"/>
        </w:rPr>
        <w:t>НЕ с причастиями»</w:t>
      </w:r>
      <w:r w:rsidR="000C4F67" w:rsidRPr="00D32D62">
        <w:rPr>
          <w:rFonts w:ascii="Times New Roman" w:hAnsi="Times New Roman" w:cs="Times New Roman"/>
          <w:sz w:val="28"/>
          <w:szCs w:val="28"/>
        </w:rPr>
        <w:t>,</w:t>
      </w:r>
      <w:r w:rsidR="009C35C5" w:rsidRPr="00D32D62">
        <w:rPr>
          <w:rFonts w:ascii="Times New Roman" w:hAnsi="Times New Roman" w:cs="Times New Roman"/>
          <w:sz w:val="28"/>
          <w:szCs w:val="28"/>
        </w:rPr>
        <w:t xml:space="preserve"> пользуясь вашими алгоритмами и о</w:t>
      </w:r>
      <w:r w:rsidR="000C4F67" w:rsidRPr="00D32D62">
        <w:rPr>
          <w:rFonts w:ascii="Times New Roman" w:hAnsi="Times New Roman" w:cs="Times New Roman"/>
          <w:sz w:val="28"/>
          <w:szCs w:val="28"/>
        </w:rPr>
        <w:t>бъясняя условия выбора слитного или</w:t>
      </w:r>
      <w:r w:rsidR="0096084D" w:rsidRPr="00D32D62">
        <w:rPr>
          <w:rFonts w:ascii="Times New Roman" w:hAnsi="Times New Roman" w:cs="Times New Roman"/>
          <w:sz w:val="28"/>
          <w:szCs w:val="28"/>
        </w:rPr>
        <w:t xml:space="preserve"> раздельного написания </w:t>
      </w:r>
      <w:r w:rsidR="00380A82" w:rsidRPr="00D32D62">
        <w:rPr>
          <w:rFonts w:ascii="Times New Roman" w:hAnsi="Times New Roman" w:cs="Times New Roman"/>
          <w:sz w:val="28"/>
          <w:szCs w:val="28"/>
        </w:rPr>
        <w:t xml:space="preserve">не с причастиями </w:t>
      </w:r>
      <w:r w:rsidR="0096084D" w:rsidRPr="00D32D62">
        <w:rPr>
          <w:rFonts w:ascii="Times New Roman" w:hAnsi="Times New Roman" w:cs="Times New Roman"/>
          <w:sz w:val="28"/>
          <w:szCs w:val="28"/>
        </w:rPr>
        <w:t>в группе. На выполнение задания 2</w:t>
      </w:r>
      <w:r w:rsidR="009C35C5" w:rsidRPr="00D32D62">
        <w:rPr>
          <w:rFonts w:ascii="Times New Roman" w:hAnsi="Times New Roman" w:cs="Times New Roman"/>
          <w:sz w:val="28"/>
          <w:szCs w:val="28"/>
        </w:rPr>
        <w:t xml:space="preserve"> минуты</w:t>
      </w:r>
      <w:r w:rsidR="001A2ED0" w:rsidRPr="00D32D62">
        <w:rPr>
          <w:rFonts w:ascii="Times New Roman" w:hAnsi="Times New Roman" w:cs="Times New Roman"/>
          <w:sz w:val="28"/>
          <w:szCs w:val="28"/>
        </w:rPr>
        <w:t xml:space="preserve">. </w:t>
      </w:r>
      <w:r w:rsidR="001A2ED0" w:rsidRPr="0011072D">
        <w:rPr>
          <w:rFonts w:ascii="Times New Roman" w:hAnsi="Times New Roman" w:cs="Times New Roman"/>
          <w:b/>
          <w:i/>
          <w:sz w:val="28"/>
          <w:szCs w:val="28"/>
        </w:rPr>
        <w:t>(слайд</w:t>
      </w:r>
      <w:r w:rsidR="00A00C19" w:rsidRPr="0011072D">
        <w:rPr>
          <w:rFonts w:ascii="Times New Roman" w:hAnsi="Times New Roman" w:cs="Times New Roman"/>
          <w:b/>
          <w:i/>
          <w:sz w:val="28"/>
          <w:szCs w:val="28"/>
        </w:rPr>
        <w:t xml:space="preserve"> 7</w:t>
      </w:r>
      <w:r w:rsidR="001A2ED0" w:rsidRPr="0011072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0771E" w:rsidRDefault="00A0771E" w:rsidP="0000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71E" w:rsidRDefault="00A0771E" w:rsidP="000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771E">
        <w:rPr>
          <w:rFonts w:ascii="Times New Roman" w:hAnsi="Times New Roman" w:cs="Times New Roman"/>
          <w:i/>
          <w:sz w:val="28"/>
          <w:szCs w:val="28"/>
        </w:rPr>
        <w:t>Применяют алгоритм, выполняя задание по карточке 2.</w:t>
      </w:r>
    </w:p>
    <w:p w:rsidR="000579CA" w:rsidRPr="000579CA" w:rsidRDefault="000579CA" w:rsidP="000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79CA">
        <w:rPr>
          <w:rFonts w:ascii="Times New Roman" w:hAnsi="Times New Roman" w:cs="Times New Roman"/>
          <w:i/>
          <w:sz w:val="28"/>
          <w:szCs w:val="28"/>
        </w:rPr>
        <w:t>Выполняют самопроверку по эталону.</w:t>
      </w:r>
    </w:p>
    <w:p w:rsidR="000579CA" w:rsidRDefault="000579CA" w:rsidP="0000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691" w:rsidRPr="00CD6405" w:rsidRDefault="00FE34DE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ли ошибки (</w:t>
      </w:r>
      <w:r w:rsidRPr="0011072D">
        <w:rPr>
          <w:rFonts w:ascii="Times New Roman" w:hAnsi="Times New Roman" w:cs="Times New Roman"/>
          <w:sz w:val="28"/>
          <w:szCs w:val="28"/>
        </w:rPr>
        <w:t>комментарии детей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11072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A2ED0" w:rsidRPr="0011072D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A00C19" w:rsidRPr="0011072D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1A2ED0" w:rsidRPr="0011072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D6405" w:rsidRPr="00CD6405" w:rsidRDefault="00CD6405" w:rsidP="00CD6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 познакомиться с моим алгоритмом написания НЕ с причастиями. Возможно, вы внесёте коррективы в свои алгоритмы или оставите их без изменений.</w:t>
      </w:r>
      <w:r w:rsidRPr="00CD64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072D">
        <w:rPr>
          <w:rFonts w:ascii="Times New Roman" w:hAnsi="Times New Roman" w:cs="Times New Roman"/>
          <w:i/>
          <w:sz w:val="28"/>
          <w:szCs w:val="28"/>
        </w:rPr>
        <w:t>(</w:t>
      </w:r>
      <w:r w:rsidRPr="0011072D">
        <w:rPr>
          <w:rFonts w:ascii="Times New Roman" w:hAnsi="Times New Roman" w:cs="Times New Roman"/>
          <w:b/>
          <w:i/>
          <w:sz w:val="28"/>
          <w:szCs w:val="28"/>
        </w:rPr>
        <w:t>слайд 9</w:t>
      </w:r>
      <w:r w:rsidRPr="0011072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5A64" w:rsidRPr="00D32D62" w:rsidRDefault="00AF5A64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Возьмите лист с заданием № 3. </w:t>
      </w:r>
    </w:p>
    <w:p w:rsidR="00AF5A64" w:rsidRPr="00D32D62" w:rsidRDefault="0015389D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Вам предстоит стать</w:t>
      </w:r>
      <w:r w:rsidR="00BE4650" w:rsidRPr="00D32D62">
        <w:rPr>
          <w:rFonts w:ascii="Times New Roman" w:hAnsi="Times New Roman" w:cs="Times New Roman"/>
          <w:sz w:val="28"/>
          <w:szCs w:val="28"/>
        </w:rPr>
        <w:t xml:space="preserve"> редакторами. </w:t>
      </w:r>
      <w:r w:rsidR="00AF5A64" w:rsidRPr="00D32D62">
        <w:rPr>
          <w:rFonts w:ascii="Times New Roman" w:hAnsi="Times New Roman" w:cs="Times New Roman"/>
          <w:sz w:val="28"/>
          <w:szCs w:val="28"/>
        </w:rPr>
        <w:t>В предложенный текст</w:t>
      </w:r>
      <w:r w:rsidR="00BE4650" w:rsidRPr="00D32D62">
        <w:rPr>
          <w:rFonts w:ascii="Times New Roman" w:hAnsi="Times New Roman" w:cs="Times New Roman"/>
          <w:sz w:val="28"/>
          <w:szCs w:val="28"/>
        </w:rPr>
        <w:t xml:space="preserve"> вставьте пропущенные причастия, употребив их с НЕ.</w:t>
      </w:r>
    </w:p>
    <w:p w:rsidR="00003E93" w:rsidRPr="00CD6405" w:rsidRDefault="00BE4650" w:rsidP="00003E9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Посмотрим, что у нас получилось. </w:t>
      </w:r>
      <w:r w:rsidR="00EF7A0A" w:rsidRPr="00D32D62">
        <w:rPr>
          <w:rFonts w:ascii="Times New Roman" w:hAnsi="Times New Roman" w:cs="Times New Roman"/>
          <w:sz w:val="28"/>
          <w:szCs w:val="28"/>
        </w:rPr>
        <w:t>Предлагаю представить получившиеся тексты</w:t>
      </w:r>
      <w:r w:rsidRPr="00D32D62">
        <w:rPr>
          <w:rFonts w:ascii="Times New Roman" w:hAnsi="Times New Roman" w:cs="Times New Roman"/>
          <w:sz w:val="28"/>
          <w:szCs w:val="28"/>
        </w:rPr>
        <w:t xml:space="preserve"> через документ-камеру. </w:t>
      </w:r>
      <w:r w:rsidR="000800F7" w:rsidRPr="00D32D62">
        <w:rPr>
          <w:rFonts w:ascii="Times New Roman" w:hAnsi="Times New Roman" w:cs="Times New Roman"/>
          <w:sz w:val="28"/>
          <w:szCs w:val="28"/>
        </w:rPr>
        <w:t>Прочитайте</w:t>
      </w:r>
      <w:r w:rsidRPr="00D32D62">
        <w:rPr>
          <w:rFonts w:ascii="Times New Roman" w:hAnsi="Times New Roman" w:cs="Times New Roman"/>
          <w:sz w:val="28"/>
          <w:szCs w:val="28"/>
        </w:rPr>
        <w:t xml:space="preserve"> </w:t>
      </w:r>
      <w:r w:rsidR="000800F7" w:rsidRPr="00D32D62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Pr="00D32D62">
        <w:rPr>
          <w:rFonts w:ascii="Times New Roman" w:hAnsi="Times New Roman" w:cs="Times New Roman"/>
          <w:sz w:val="28"/>
          <w:szCs w:val="28"/>
        </w:rPr>
        <w:t>только вставленных причасти</w:t>
      </w:r>
      <w:r w:rsidR="000800F7" w:rsidRPr="00D32D62">
        <w:rPr>
          <w:rFonts w:ascii="Times New Roman" w:hAnsi="Times New Roman" w:cs="Times New Roman"/>
          <w:sz w:val="28"/>
          <w:szCs w:val="28"/>
        </w:rPr>
        <w:t>я</w:t>
      </w:r>
      <w:r w:rsidRPr="00D32D62">
        <w:rPr>
          <w:rFonts w:ascii="Times New Roman" w:hAnsi="Times New Roman" w:cs="Times New Roman"/>
          <w:sz w:val="28"/>
          <w:szCs w:val="28"/>
        </w:rPr>
        <w:t>.</w:t>
      </w:r>
      <w:r w:rsidR="000800F7" w:rsidRPr="00D32D62">
        <w:rPr>
          <w:rFonts w:ascii="Times New Roman" w:hAnsi="Times New Roman" w:cs="Times New Roman"/>
          <w:sz w:val="28"/>
          <w:szCs w:val="28"/>
        </w:rPr>
        <w:t xml:space="preserve"> Молодцы. </w:t>
      </w:r>
    </w:p>
    <w:p w:rsidR="00D32D62" w:rsidRPr="00D32D62" w:rsidRDefault="00BE4650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Откройте учебники стр. 70 упр. 157. </w:t>
      </w:r>
    </w:p>
    <w:p w:rsidR="00D32D62" w:rsidRPr="00D32D62" w:rsidRDefault="00BE4650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Посмотрите, какие причастия использовал в своем </w:t>
      </w:r>
      <w:r w:rsidR="00D84710" w:rsidRPr="00D32D62">
        <w:rPr>
          <w:rFonts w:ascii="Times New Roman" w:hAnsi="Times New Roman" w:cs="Times New Roman"/>
          <w:sz w:val="28"/>
          <w:szCs w:val="28"/>
        </w:rPr>
        <w:t xml:space="preserve">тексте </w:t>
      </w:r>
      <w:r w:rsidRPr="00D32D62">
        <w:rPr>
          <w:rFonts w:ascii="Times New Roman" w:hAnsi="Times New Roman" w:cs="Times New Roman"/>
          <w:sz w:val="28"/>
          <w:szCs w:val="28"/>
        </w:rPr>
        <w:t>С. Аксаков.</w:t>
      </w:r>
      <w:r w:rsidR="000800F7" w:rsidRPr="00D32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D62" w:rsidRPr="00D32D62" w:rsidRDefault="000800F7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lastRenderedPageBreak/>
        <w:t xml:space="preserve">Совпали ваши версии с авторской? </w:t>
      </w:r>
    </w:p>
    <w:p w:rsidR="00BE4650" w:rsidRPr="00D32D62" w:rsidRDefault="000800F7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Вы отлично справились с заданием.</w:t>
      </w:r>
    </w:p>
    <w:p w:rsidR="00D32D62" w:rsidRPr="00D32D62" w:rsidRDefault="00BE4650" w:rsidP="00D32D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Прочитайте</w:t>
      </w:r>
      <w:r w:rsidR="000800F7" w:rsidRPr="00D32D62">
        <w:rPr>
          <w:rFonts w:ascii="Times New Roman" w:hAnsi="Times New Roman" w:cs="Times New Roman"/>
          <w:sz w:val="28"/>
          <w:szCs w:val="28"/>
        </w:rPr>
        <w:t xml:space="preserve"> текст упражнения</w:t>
      </w:r>
      <w:r w:rsidRPr="00D32D62">
        <w:rPr>
          <w:rFonts w:ascii="Times New Roman" w:hAnsi="Times New Roman" w:cs="Times New Roman"/>
          <w:sz w:val="28"/>
          <w:szCs w:val="28"/>
        </w:rPr>
        <w:t xml:space="preserve">, передав голосом состояние страха, которое ощущали жители дома во время грозы. </w:t>
      </w:r>
    </w:p>
    <w:p w:rsidR="000800F7" w:rsidRPr="00003E93" w:rsidRDefault="00003E93" w:rsidP="000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3E93">
        <w:rPr>
          <w:rFonts w:ascii="Times New Roman" w:hAnsi="Times New Roman" w:cs="Times New Roman"/>
          <w:i/>
          <w:sz w:val="28"/>
          <w:szCs w:val="28"/>
        </w:rPr>
        <w:t>Чтение текста.</w:t>
      </w:r>
    </w:p>
    <w:p w:rsidR="00334446" w:rsidRPr="00D32D62" w:rsidRDefault="00BE4650" w:rsidP="00D32D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Определите роль причастий </w:t>
      </w:r>
      <w:r w:rsidR="00B345B8" w:rsidRPr="00D32D62">
        <w:rPr>
          <w:rFonts w:ascii="Times New Roman" w:hAnsi="Times New Roman" w:cs="Times New Roman"/>
          <w:sz w:val="28"/>
          <w:szCs w:val="28"/>
        </w:rPr>
        <w:t>с НЕ</w:t>
      </w:r>
      <w:r w:rsidR="00334446" w:rsidRPr="00D32D62">
        <w:rPr>
          <w:rFonts w:ascii="Times New Roman" w:hAnsi="Times New Roman" w:cs="Times New Roman"/>
          <w:sz w:val="28"/>
          <w:szCs w:val="28"/>
        </w:rPr>
        <w:t xml:space="preserve"> </w:t>
      </w:r>
      <w:r w:rsidRPr="00D32D62">
        <w:rPr>
          <w:rFonts w:ascii="Times New Roman" w:hAnsi="Times New Roman" w:cs="Times New Roman"/>
          <w:sz w:val="28"/>
          <w:szCs w:val="28"/>
        </w:rPr>
        <w:t xml:space="preserve">для </w:t>
      </w:r>
      <w:r w:rsidR="00D84710" w:rsidRPr="00D32D62">
        <w:rPr>
          <w:rFonts w:ascii="Times New Roman" w:hAnsi="Times New Roman" w:cs="Times New Roman"/>
          <w:sz w:val="28"/>
          <w:szCs w:val="28"/>
        </w:rPr>
        <w:t>описания</w:t>
      </w:r>
      <w:r w:rsidRPr="00D32D62">
        <w:rPr>
          <w:rFonts w:ascii="Times New Roman" w:hAnsi="Times New Roman" w:cs="Times New Roman"/>
          <w:sz w:val="28"/>
          <w:szCs w:val="28"/>
        </w:rPr>
        <w:t xml:space="preserve"> состояния страха</w:t>
      </w:r>
      <w:r w:rsidR="00334446" w:rsidRPr="00D32D62">
        <w:rPr>
          <w:rFonts w:ascii="Times New Roman" w:hAnsi="Times New Roman" w:cs="Times New Roman"/>
          <w:sz w:val="28"/>
          <w:szCs w:val="28"/>
        </w:rPr>
        <w:t>. (</w:t>
      </w:r>
      <w:r w:rsidR="00334446" w:rsidRPr="00D32D62">
        <w:rPr>
          <w:rFonts w:ascii="Times New Roman" w:hAnsi="Times New Roman" w:cs="Times New Roman"/>
          <w:i/>
          <w:sz w:val="28"/>
          <w:szCs w:val="28"/>
        </w:rPr>
        <w:t xml:space="preserve">показывают непрерывность действия, усиление </w:t>
      </w:r>
      <w:proofErr w:type="gramStart"/>
      <w:r w:rsidR="00334446" w:rsidRPr="00D32D62">
        <w:rPr>
          <w:rFonts w:ascii="Times New Roman" w:hAnsi="Times New Roman" w:cs="Times New Roman"/>
          <w:i/>
          <w:sz w:val="28"/>
          <w:szCs w:val="28"/>
        </w:rPr>
        <w:t>действия…</w:t>
      </w:r>
      <w:r w:rsidR="00334446" w:rsidRPr="00D32D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34446" w:rsidRPr="00D32D62">
        <w:rPr>
          <w:rFonts w:ascii="Times New Roman" w:hAnsi="Times New Roman" w:cs="Times New Roman"/>
          <w:sz w:val="28"/>
          <w:szCs w:val="28"/>
        </w:rPr>
        <w:t>).</w:t>
      </w:r>
    </w:p>
    <w:p w:rsidR="00334446" w:rsidRPr="00D32D62" w:rsidRDefault="00FE34DE" w:rsidP="00D32D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405">
        <w:rPr>
          <w:rFonts w:ascii="Times New Roman" w:hAnsi="Times New Roman" w:cs="Times New Roman"/>
          <w:sz w:val="28"/>
          <w:szCs w:val="28"/>
        </w:rPr>
        <w:t>Ещё раз посмотрите на</w:t>
      </w:r>
      <w:r w:rsidR="000A0389" w:rsidRPr="00D32D62">
        <w:rPr>
          <w:rFonts w:ascii="Times New Roman" w:hAnsi="Times New Roman" w:cs="Times New Roman"/>
          <w:sz w:val="28"/>
          <w:szCs w:val="28"/>
        </w:rPr>
        <w:t xml:space="preserve"> причастия </w:t>
      </w:r>
      <w:r w:rsidR="000800F7" w:rsidRPr="00D32D62">
        <w:rPr>
          <w:rFonts w:ascii="Times New Roman" w:hAnsi="Times New Roman" w:cs="Times New Roman"/>
          <w:sz w:val="28"/>
          <w:szCs w:val="28"/>
        </w:rPr>
        <w:t>с НЕ в тексте С</w:t>
      </w:r>
      <w:r w:rsidR="000A0389" w:rsidRPr="00D32D62">
        <w:rPr>
          <w:rFonts w:ascii="Times New Roman" w:hAnsi="Times New Roman" w:cs="Times New Roman"/>
          <w:sz w:val="28"/>
          <w:szCs w:val="28"/>
        </w:rPr>
        <w:t>. Аксакова</w:t>
      </w:r>
      <w:r>
        <w:rPr>
          <w:rFonts w:ascii="Times New Roman" w:hAnsi="Times New Roman" w:cs="Times New Roman"/>
          <w:sz w:val="28"/>
          <w:szCs w:val="28"/>
        </w:rPr>
        <w:t xml:space="preserve"> и вспомните</w:t>
      </w:r>
      <w:r w:rsidR="00334446" w:rsidRPr="00D32D62">
        <w:rPr>
          <w:rFonts w:ascii="Times New Roman" w:hAnsi="Times New Roman" w:cs="Times New Roman"/>
          <w:sz w:val="28"/>
          <w:szCs w:val="28"/>
        </w:rPr>
        <w:t xml:space="preserve"> условия слитного и раздельного написания не с причастиями.</w:t>
      </w:r>
      <w:r w:rsidR="000A0389" w:rsidRPr="00D32D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00F7" w:rsidRPr="00D32D62">
        <w:rPr>
          <w:rFonts w:ascii="Times New Roman" w:hAnsi="Times New Roman" w:cs="Times New Roman"/>
          <w:sz w:val="28"/>
          <w:szCs w:val="28"/>
        </w:rPr>
        <w:t>…..</w:t>
      </w:r>
      <w:proofErr w:type="gramEnd"/>
      <w:r w:rsidR="000800F7" w:rsidRPr="00D32D62">
        <w:rPr>
          <w:rFonts w:ascii="Times New Roman" w:hAnsi="Times New Roman" w:cs="Times New Roman"/>
          <w:sz w:val="28"/>
          <w:szCs w:val="28"/>
        </w:rPr>
        <w:t>, прочитай первое….</w:t>
      </w:r>
    </w:p>
    <w:p w:rsidR="000A0389" w:rsidRPr="00D32D62" w:rsidRDefault="000A0389" w:rsidP="00D32D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D62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D32D62" w:rsidRPr="00D32D62" w:rsidRDefault="000A0389" w:rsidP="00D32D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Обратите внимание на частотность употребления не с причастиями с зависимым словом и без него. </w:t>
      </w:r>
    </w:p>
    <w:p w:rsidR="00D32D62" w:rsidRPr="00D32D62" w:rsidRDefault="000A0389" w:rsidP="00D32D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Чаще всего пр</w:t>
      </w:r>
      <w:r w:rsidR="00FE34DE">
        <w:rPr>
          <w:rFonts w:ascii="Times New Roman" w:hAnsi="Times New Roman" w:cs="Times New Roman"/>
          <w:sz w:val="28"/>
          <w:szCs w:val="28"/>
        </w:rPr>
        <w:t xml:space="preserve">ичастия употребляются именно </w:t>
      </w:r>
      <w:r w:rsidR="00FE34DE" w:rsidRPr="00CD6405">
        <w:rPr>
          <w:rFonts w:ascii="Times New Roman" w:hAnsi="Times New Roman" w:cs="Times New Roman"/>
          <w:sz w:val="28"/>
          <w:szCs w:val="28"/>
        </w:rPr>
        <w:t>с зависимыми словами</w:t>
      </w:r>
      <w:r w:rsidRPr="00D32D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C30" w:rsidRDefault="000A0389" w:rsidP="00D32D6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0800F7" w:rsidRPr="00D32D62">
        <w:rPr>
          <w:rFonts w:ascii="Times New Roman" w:hAnsi="Times New Roman" w:cs="Times New Roman"/>
          <w:sz w:val="28"/>
          <w:szCs w:val="28"/>
        </w:rPr>
        <w:t>именно на эту часть правила «Правописание НЕ с причастиями» следует обратить особое внимание.</w:t>
      </w:r>
    </w:p>
    <w:p w:rsidR="00D32D62" w:rsidRDefault="00D32D62" w:rsidP="00D32D6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32D62" w:rsidRPr="00D32D62" w:rsidRDefault="00D32D62" w:rsidP="00D32D6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2D62">
        <w:rPr>
          <w:rFonts w:ascii="Times New Roman" w:hAnsi="Times New Roman" w:cs="Times New Roman"/>
          <w:b/>
          <w:i/>
          <w:sz w:val="28"/>
          <w:szCs w:val="28"/>
        </w:rPr>
        <w:t xml:space="preserve">Этап </w:t>
      </w:r>
      <w:r w:rsidRPr="00D32D6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III </w:t>
      </w:r>
      <w:r w:rsidRPr="00D32D62">
        <w:rPr>
          <w:rFonts w:ascii="Times New Roman" w:hAnsi="Times New Roman" w:cs="Times New Roman"/>
          <w:b/>
          <w:i/>
          <w:sz w:val="28"/>
          <w:szCs w:val="28"/>
        </w:rPr>
        <w:t>«Рефлексия»</w:t>
      </w:r>
    </w:p>
    <w:p w:rsidR="00D32D62" w:rsidRPr="00D32D62" w:rsidRDefault="000800F7" w:rsidP="00D32D6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Ребята, н</w:t>
      </w:r>
      <w:r w:rsidR="00C248E7" w:rsidRPr="00D32D62">
        <w:rPr>
          <w:rFonts w:ascii="Times New Roman" w:hAnsi="Times New Roman" w:cs="Times New Roman"/>
          <w:sz w:val="28"/>
          <w:szCs w:val="28"/>
        </w:rPr>
        <w:t>аш урок подходит к концу, и пора подвести итоги.</w:t>
      </w:r>
      <w:r w:rsidRPr="00D32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8E7" w:rsidRPr="00CD6405" w:rsidRDefault="000800F7" w:rsidP="00D32D6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Своё мнение об уроке вы можете выразить, продолжив предложения.</w:t>
      </w:r>
      <w:r w:rsidR="001A2ED0" w:rsidRPr="00D32D62">
        <w:rPr>
          <w:rFonts w:ascii="Times New Roman" w:hAnsi="Times New Roman" w:cs="Times New Roman"/>
          <w:sz w:val="28"/>
          <w:szCs w:val="28"/>
        </w:rPr>
        <w:t xml:space="preserve"> </w:t>
      </w:r>
      <w:r w:rsidR="001A2ED0" w:rsidRPr="00CD640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1A2ED0" w:rsidRPr="00CD6405">
        <w:rPr>
          <w:rFonts w:ascii="Times New Roman" w:hAnsi="Times New Roman" w:cs="Times New Roman"/>
          <w:b/>
          <w:i/>
          <w:sz w:val="28"/>
          <w:szCs w:val="28"/>
        </w:rPr>
        <w:t xml:space="preserve">слайд  </w:t>
      </w:r>
      <w:r w:rsidR="00CD6405">
        <w:rPr>
          <w:rFonts w:ascii="Times New Roman" w:hAnsi="Times New Roman" w:cs="Times New Roman"/>
          <w:b/>
          <w:i/>
          <w:sz w:val="28"/>
          <w:szCs w:val="28"/>
        </w:rPr>
        <w:t>10</w:t>
      </w:r>
      <w:proofErr w:type="gramEnd"/>
      <w:r w:rsidR="001A2ED0" w:rsidRPr="00CD6405">
        <w:rPr>
          <w:rFonts w:ascii="Times New Roman" w:hAnsi="Times New Roman" w:cs="Times New Roman"/>
          <w:i/>
          <w:sz w:val="28"/>
          <w:szCs w:val="28"/>
        </w:rPr>
        <w:t>)</w:t>
      </w:r>
    </w:p>
    <w:p w:rsidR="00C248E7" w:rsidRDefault="00BB270A" w:rsidP="00D32D62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D62">
        <w:rPr>
          <w:rFonts w:ascii="Times New Roman" w:hAnsi="Times New Roman" w:cs="Times New Roman"/>
          <w:sz w:val="28"/>
          <w:szCs w:val="28"/>
        </w:rPr>
        <w:t>Большое спасибо за урок. Мне приятно было с вами работать.</w:t>
      </w: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24E" w:rsidRDefault="0090224E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789" w:rsidRDefault="006C3789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789" w:rsidRDefault="006C3789" w:rsidP="009022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C3789" w:rsidSect="004B5636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D3684"/>
    <w:multiLevelType w:val="hybridMultilevel"/>
    <w:tmpl w:val="630669EE"/>
    <w:lvl w:ilvl="0" w:tplc="A0E27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62A3F"/>
    <w:multiLevelType w:val="hybridMultilevel"/>
    <w:tmpl w:val="D7C66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143BA"/>
    <w:multiLevelType w:val="hybridMultilevel"/>
    <w:tmpl w:val="949835D0"/>
    <w:lvl w:ilvl="0" w:tplc="A0E27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52FBE"/>
    <w:multiLevelType w:val="hybridMultilevel"/>
    <w:tmpl w:val="A642D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83A61"/>
    <w:multiLevelType w:val="hybridMultilevel"/>
    <w:tmpl w:val="BE80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943D1"/>
    <w:multiLevelType w:val="hybridMultilevel"/>
    <w:tmpl w:val="BE4C1480"/>
    <w:lvl w:ilvl="0" w:tplc="A0E27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F5FC7"/>
    <w:multiLevelType w:val="hybridMultilevel"/>
    <w:tmpl w:val="3F7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A2781"/>
    <w:multiLevelType w:val="hybridMultilevel"/>
    <w:tmpl w:val="B134B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364DC"/>
    <w:multiLevelType w:val="hybridMultilevel"/>
    <w:tmpl w:val="C240C682"/>
    <w:lvl w:ilvl="0" w:tplc="225EE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A7994"/>
    <w:multiLevelType w:val="hybridMultilevel"/>
    <w:tmpl w:val="F82082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4DDB1E1A"/>
    <w:multiLevelType w:val="hybridMultilevel"/>
    <w:tmpl w:val="D4F69B08"/>
    <w:lvl w:ilvl="0" w:tplc="A0E27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45D17"/>
    <w:multiLevelType w:val="hybridMultilevel"/>
    <w:tmpl w:val="2F16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A3AAC"/>
    <w:multiLevelType w:val="hybridMultilevel"/>
    <w:tmpl w:val="0442D526"/>
    <w:lvl w:ilvl="0" w:tplc="A0E27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B533C"/>
    <w:multiLevelType w:val="hybridMultilevel"/>
    <w:tmpl w:val="C2502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8494A"/>
    <w:multiLevelType w:val="hybridMultilevel"/>
    <w:tmpl w:val="C9565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51D64"/>
    <w:multiLevelType w:val="hybridMultilevel"/>
    <w:tmpl w:val="87CAF18E"/>
    <w:lvl w:ilvl="0" w:tplc="A0E27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13"/>
  </w:num>
  <w:num w:numId="6">
    <w:abstractNumId w:val="14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12"/>
  </w:num>
  <w:num w:numId="12">
    <w:abstractNumId w:val="10"/>
  </w:num>
  <w:num w:numId="13">
    <w:abstractNumId w:val="5"/>
  </w:num>
  <w:num w:numId="14">
    <w:abstractNumId w:val="0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2B"/>
    <w:rsid w:val="00003E93"/>
    <w:rsid w:val="00005CA2"/>
    <w:rsid w:val="00047703"/>
    <w:rsid w:val="000579CA"/>
    <w:rsid w:val="000800F7"/>
    <w:rsid w:val="000871BC"/>
    <w:rsid w:val="000A0389"/>
    <w:rsid w:val="000C4F67"/>
    <w:rsid w:val="001052E4"/>
    <w:rsid w:val="0011072D"/>
    <w:rsid w:val="00144AE6"/>
    <w:rsid w:val="0015389D"/>
    <w:rsid w:val="001718AA"/>
    <w:rsid w:val="00193D15"/>
    <w:rsid w:val="001A267B"/>
    <w:rsid w:val="001A2ED0"/>
    <w:rsid w:val="001A6D0F"/>
    <w:rsid w:val="001D579F"/>
    <w:rsid w:val="001E50B9"/>
    <w:rsid w:val="001E7792"/>
    <w:rsid w:val="0024585D"/>
    <w:rsid w:val="00252182"/>
    <w:rsid w:val="002A6734"/>
    <w:rsid w:val="002A68FC"/>
    <w:rsid w:val="002E2B14"/>
    <w:rsid w:val="00316898"/>
    <w:rsid w:val="00322A77"/>
    <w:rsid w:val="00334446"/>
    <w:rsid w:val="0037302B"/>
    <w:rsid w:val="00380A82"/>
    <w:rsid w:val="003A78CB"/>
    <w:rsid w:val="004320FC"/>
    <w:rsid w:val="00445691"/>
    <w:rsid w:val="00460B53"/>
    <w:rsid w:val="00474B2E"/>
    <w:rsid w:val="004830CF"/>
    <w:rsid w:val="00484B04"/>
    <w:rsid w:val="004B5636"/>
    <w:rsid w:val="004C04AA"/>
    <w:rsid w:val="004C583C"/>
    <w:rsid w:val="004E1C30"/>
    <w:rsid w:val="005A00EB"/>
    <w:rsid w:val="005E6B85"/>
    <w:rsid w:val="0061543B"/>
    <w:rsid w:val="0062385D"/>
    <w:rsid w:val="00623EEC"/>
    <w:rsid w:val="00643855"/>
    <w:rsid w:val="00667E65"/>
    <w:rsid w:val="006B4D26"/>
    <w:rsid w:val="006C3789"/>
    <w:rsid w:val="006C3ECD"/>
    <w:rsid w:val="007B1777"/>
    <w:rsid w:val="0089580F"/>
    <w:rsid w:val="008A1C11"/>
    <w:rsid w:val="008E12F1"/>
    <w:rsid w:val="0090224E"/>
    <w:rsid w:val="009471FE"/>
    <w:rsid w:val="0096084D"/>
    <w:rsid w:val="009B66EE"/>
    <w:rsid w:val="009C35C5"/>
    <w:rsid w:val="009D1B8D"/>
    <w:rsid w:val="00A00C19"/>
    <w:rsid w:val="00A04395"/>
    <w:rsid w:val="00A0771E"/>
    <w:rsid w:val="00A21865"/>
    <w:rsid w:val="00A34667"/>
    <w:rsid w:val="00A427F6"/>
    <w:rsid w:val="00A754FA"/>
    <w:rsid w:val="00A85A14"/>
    <w:rsid w:val="00AF5A64"/>
    <w:rsid w:val="00B345B8"/>
    <w:rsid w:val="00BB270A"/>
    <w:rsid w:val="00BC60FA"/>
    <w:rsid w:val="00BE4650"/>
    <w:rsid w:val="00C248E7"/>
    <w:rsid w:val="00C25FB1"/>
    <w:rsid w:val="00C77457"/>
    <w:rsid w:val="00C83649"/>
    <w:rsid w:val="00CD6405"/>
    <w:rsid w:val="00CE51C7"/>
    <w:rsid w:val="00D32D62"/>
    <w:rsid w:val="00D5222E"/>
    <w:rsid w:val="00D73074"/>
    <w:rsid w:val="00D74840"/>
    <w:rsid w:val="00D84710"/>
    <w:rsid w:val="00E065BD"/>
    <w:rsid w:val="00E078DB"/>
    <w:rsid w:val="00E3026C"/>
    <w:rsid w:val="00E61C59"/>
    <w:rsid w:val="00EB5DB3"/>
    <w:rsid w:val="00EF7A0A"/>
    <w:rsid w:val="00F73CA9"/>
    <w:rsid w:val="00F9746E"/>
    <w:rsid w:val="00F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3C3C4-D650-496E-BDC2-98D20B76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5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316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16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6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67E6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322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2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9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Потёмкина</dc:creator>
  <cp:keywords/>
  <dc:description/>
  <cp:lastModifiedBy>Татьяна Потёмкина</cp:lastModifiedBy>
  <cp:revision>10</cp:revision>
  <cp:lastPrinted>2021-11-20T07:32:00Z</cp:lastPrinted>
  <dcterms:created xsi:type="dcterms:W3CDTF">2022-04-26T02:59:00Z</dcterms:created>
  <dcterms:modified xsi:type="dcterms:W3CDTF">2022-04-26T17:58:00Z</dcterms:modified>
</cp:coreProperties>
</file>